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6B" w:rsidRDefault="00FB166B" w:rsidP="00A12A82">
      <w:pPr>
        <w:rPr>
          <w:rFonts w:ascii="Times New Roman" w:hAnsi="Times New Roman" w:cs="Times New Roman"/>
        </w:rPr>
      </w:pPr>
    </w:p>
    <w:p w:rsidR="005B2E49" w:rsidRDefault="005B2E49" w:rsidP="00A12A82">
      <w:pPr>
        <w:rPr>
          <w:rFonts w:ascii="Times New Roman" w:hAnsi="Times New Roman" w:cs="Times New Roman"/>
        </w:rPr>
      </w:pPr>
    </w:p>
    <w:p w:rsidR="000168CA" w:rsidRDefault="000168CA" w:rsidP="00A12A82">
      <w:pPr>
        <w:rPr>
          <w:rFonts w:ascii="Times New Roman" w:hAnsi="Times New Roman" w:cs="Times New Roman"/>
        </w:rPr>
      </w:pPr>
    </w:p>
    <w:p w:rsidR="00FB166B" w:rsidRPr="00921798" w:rsidRDefault="00921798" w:rsidP="00FB166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Программа проведения Регионального чемпионата «ПРОФЕССИОНАЛЫ»</w:t>
      </w:r>
    </w:p>
    <w:p w:rsidR="000168CA" w:rsidRPr="00921798" w:rsidRDefault="000168CA" w:rsidP="00FB166B">
      <w:pPr>
        <w:jc w:val="center"/>
        <w:rPr>
          <w:rFonts w:ascii="Times New Roman" w:hAnsi="Times New Roman" w:cs="Times New Roman"/>
          <w:sz w:val="32"/>
        </w:rPr>
      </w:pPr>
    </w:p>
    <w:p w:rsidR="00FB166B" w:rsidRPr="00921798" w:rsidRDefault="00FB166B" w:rsidP="00FB166B">
      <w:pPr>
        <w:rPr>
          <w:rFonts w:ascii="Times New Roman" w:hAnsi="Times New Roman" w:cs="Times New Roman"/>
        </w:rPr>
      </w:pPr>
    </w:p>
    <w:p w:rsidR="00FB166B" w:rsidRPr="00921798" w:rsidRDefault="00900B74" w:rsidP="00FB166B">
      <w:pPr>
        <w:ind w:left="4820"/>
        <w:rPr>
          <w:rFonts w:ascii="Times New Roman" w:hAnsi="Times New Roman" w:cs="Times New Roman"/>
          <w:color w:val="auto"/>
          <w:sz w:val="28"/>
        </w:rPr>
      </w:pPr>
      <w:r w:rsidRPr="00921798">
        <w:rPr>
          <w:rFonts w:ascii="Times New Roman" w:hAnsi="Times New Roman" w:cs="Times New Roman"/>
          <w:color w:val="auto"/>
          <w:sz w:val="28"/>
          <w:lang w:val="en-US"/>
        </w:rPr>
        <w:t>I</w:t>
      </w:r>
      <w:r w:rsidR="00B05B0B" w:rsidRPr="00921798">
        <w:rPr>
          <w:rFonts w:ascii="Times New Roman" w:hAnsi="Times New Roman" w:cs="Times New Roman"/>
          <w:color w:val="auto"/>
          <w:sz w:val="28"/>
        </w:rPr>
        <w:t>-</w:t>
      </w:r>
      <w:r w:rsidR="00FB166B" w:rsidRPr="00921798">
        <w:rPr>
          <w:rFonts w:ascii="Times New Roman" w:hAnsi="Times New Roman" w:cs="Times New Roman"/>
          <w:color w:val="auto"/>
          <w:sz w:val="28"/>
        </w:rPr>
        <w:t xml:space="preserve"> Региональный чемпионат</w:t>
      </w:r>
    </w:p>
    <w:p w:rsidR="00FB166B" w:rsidRPr="00C97128" w:rsidRDefault="008720BA" w:rsidP="008720BA">
      <w:pPr>
        <w:ind w:left="4820"/>
        <w:rPr>
          <w:rFonts w:ascii="Times New Roman" w:hAnsi="Times New Roman" w:cs="Times New Roman"/>
          <w:b/>
          <w:color w:val="auto"/>
          <w:sz w:val="28"/>
        </w:rPr>
      </w:pPr>
      <w:r w:rsidRPr="00921798">
        <w:rPr>
          <w:rFonts w:ascii="Times New Roman" w:hAnsi="Times New Roman" w:cs="Times New Roman"/>
          <w:b/>
          <w:color w:val="auto"/>
          <w:sz w:val="28"/>
        </w:rPr>
        <w:t>«</w:t>
      </w:r>
      <w:r w:rsidR="00FB166B" w:rsidRPr="00C97128">
        <w:rPr>
          <w:rFonts w:ascii="Times New Roman" w:hAnsi="Times New Roman" w:cs="Times New Roman"/>
          <w:b/>
          <w:color w:val="auto"/>
          <w:sz w:val="28"/>
        </w:rPr>
        <w:t>ПРОФЕССИОНАЛЫ»</w:t>
      </w:r>
    </w:p>
    <w:p w:rsidR="00FB166B" w:rsidRPr="00C97128" w:rsidRDefault="008720BA" w:rsidP="00FB166B">
      <w:pPr>
        <w:ind w:left="4820"/>
        <w:rPr>
          <w:rFonts w:ascii="Times New Roman" w:hAnsi="Times New Roman" w:cs="Times New Roman"/>
          <w:color w:val="auto"/>
          <w:sz w:val="28"/>
        </w:rPr>
      </w:pPr>
      <w:r w:rsidRPr="00C97128">
        <w:rPr>
          <w:rFonts w:ascii="Times New Roman" w:hAnsi="Times New Roman" w:cs="Times New Roman"/>
          <w:color w:val="auto"/>
          <w:sz w:val="28"/>
        </w:rPr>
        <w:t>г</w:t>
      </w:r>
      <w:proofErr w:type="gramStart"/>
      <w:r w:rsidRPr="00C97128">
        <w:rPr>
          <w:rFonts w:ascii="Times New Roman" w:hAnsi="Times New Roman" w:cs="Times New Roman"/>
          <w:color w:val="auto"/>
          <w:sz w:val="28"/>
        </w:rPr>
        <w:t>.</w:t>
      </w:r>
      <w:r w:rsidR="005B2E49" w:rsidRPr="00C97128">
        <w:rPr>
          <w:rFonts w:ascii="Times New Roman" w:hAnsi="Times New Roman" w:cs="Times New Roman"/>
          <w:color w:val="auto"/>
          <w:sz w:val="28"/>
        </w:rPr>
        <w:t>С</w:t>
      </w:r>
      <w:proofErr w:type="gramEnd"/>
      <w:r w:rsidR="005B2E49" w:rsidRPr="00C97128">
        <w:rPr>
          <w:rFonts w:ascii="Times New Roman" w:hAnsi="Times New Roman" w:cs="Times New Roman"/>
          <w:color w:val="auto"/>
          <w:sz w:val="28"/>
        </w:rPr>
        <w:t>моленск 2024г</w:t>
      </w:r>
    </w:p>
    <w:p w:rsidR="00B05B0B" w:rsidRPr="00C97128" w:rsidRDefault="008720BA" w:rsidP="00FB166B">
      <w:pPr>
        <w:ind w:left="4820"/>
        <w:rPr>
          <w:rFonts w:ascii="Times New Roman" w:hAnsi="Times New Roman" w:cs="Times New Roman"/>
          <w:color w:val="auto"/>
          <w:sz w:val="28"/>
        </w:rPr>
      </w:pPr>
      <w:r w:rsidRPr="00C97128">
        <w:rPr>
          <w:rFonts w:ascii="Times New Roman" w:hAnsi="Times New Roman" w:cs="Times New Roman"/>
          <w:color w:val="auto"/>
          <w:sz w:val="28"/>
        </w:rPr>
        <w:t>Компетенция</w:t>
      </w:r>
    </w:p>
    <w:p w:rsidR="00FB166B" w:rsidRPr="00C97128" w:rsidRDefault="00FB166B" w:rsidP="00FB166B">
      <w:pPr>
        <w:ind w:left="4820"/>
        <w:rPr>
          <w:rFonts w:ascii="Times New Roman" w:hAnsi="Times New Roman" w:cs="Times New Roman"/>
          <w:b/>
          <w:color w:val="auto"/>
          <w:sz w:val="28"/>
        </w:rPr>
      </w:pPr>
      <w:r w:rsidRPr="00C97128">
        <w:rPr>
          <w:rFonts w:ascii="Times New Roman" w:hAnsi="Times New Roman" w:cs="Times New Roman"/>
          <w:b/>
          <w:color w:val="auto"/>
          <w:sz w:val="28"/>
        </w:rPr>
        <w:t>«Кузовной ремонт»</w:t>
      </w:r>
    </w:p>
    <w:p w:rsidR="00FB166B" w:rsidRPr="00C97128" w:rsidRDefault="00FB166B" w:rsidP="008720BA">
      <w:pPr>
        <w:ind w:left="4820"/>
        <w:rPr>
          <w:rFonts w:ascii="Times New Roman" w:hAnsi="Times New Roman" w:cs="Times New Roman"/>
          <w:b/>
          <w:color w:val="auto"/>
          <w:sz w:val="28"/>
        </w:rPr>
      </w:pPr>
      <w:r w:rsidRPr="00C97128">
        <w:rPr>
          <w:rFonts w:ascii="Times New Roman" w:hAnsi="Times New Roman" w:cs="Times New Roman"/>
          <w:b/>
          <w:color w:val="auto"/>
          <w:sz w:val="28"/>
        </w:rPr>
        <w:t>Организатор площадки:</w:t>
      </w:r>
    </w:p>
    <w:p w:rsidR="008720BA" w:rsidRPr="00C97128" w:rsidRDefault="005B2E49" w:rsidP="00077C5E">
      <w:pPr>
        <w:ind w:left="4820"/>
        <w:rPr>
          <w:rFonts w:ascii="Times New Roman" w:hAnsi="Times New Roman" w:cs="Times New Roman"/>
          <w:color w:val="auto"/>
          <w:sz w:val="28"/>
        </w:rPr>
      </w:pPr>
      <w:r w:rsidRPr="00C97128">
        <w:rPr>
          <w:rFonts w:ascii="Times New Roman" w:hAnsi="Times New Roman" w:cs="Times New Roman"/>
          <w:color w:val="auto"/>
          <w:sz w:val="28"/>
        </w:rPr>
        <w:t>СОГБПОУ «Техникум отраслевых технологий»</w:t>
      </w:r>
    </w:p>
    <w:p w:rsidR="00FB166B" w:rsidRPr="00C97128" w:rsidRDefault="00FB166B" w:rsidP="008720BA">
      <w:pPr>
        <w:ind w:left="4820"/>
        <w:rPr>
          <w:rFonts w:ascii="Times New Roman" w:hAnsi="Times New Roman" w:cs="Times New Roman"/>
          <w:b/>
          <w:color w:val="auto"/>
          <w:sz w:val="28"/>
        </w:rPr>
      </w:pPr>
      <w:r w:rsidRPr="00C97128">
        <w:rPr>
          <w:rFonts w:ascii="Times New Roman" w:hAnsi="Times New Roman" w:cs="Times New Roman"/>
          <w:b/>
          <w:color w:val="auto"/>
          <w:sz w:val="28"/>
        </w:rPr>
        <w:t>Место проведения:</w:t>
      </w:r>
    </w:p>
    <w:p w:rsidR="00FB166B" w:rsidRPr="00C97128" w:rsidRDefault="005B2E49" w:rsidP="00FB166B">
      <w:pPr>
        <w:ind w:left="4820"/>
        <w:rPr>
          <w:rFonts w:ascii="Times New Roman" w:hAnsi="Times New Roman" w:cs="Times New Roman"/>
          <w:color w:val="auto"/>
          <w:sz w:val="28"/>
        </w:rPr>
      </w:pPr>
      <w:proofErr w:type="spellStart"/>
      <w:proofErr w:type="gramStart"/>
      <w:r w:rsidRPr="00C97128">
        <w:rPr>
          <w:rFonts w:ascii="Times New Roman" w:hAnsi="Times New Roman" w:cs="Times New Roman"/>
          <w:color w:val="auto"/>
          <w:sz w:val="28"/>
        </w:rPr>
        <w:t>п</w:t>
      </w:r>
      <w:proofErr w:type="spellEnd"/>
      <w:proofErr w:type="gramEnd"/>
      <w:r w:rsidRPr="00C97128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C97128">
        <w:rPr>
          <w:rFonts w:ascii="Times New Roman" w:hAnsi="Times New Roman" w:cs="Times New Roman"/>
          <w:color w:val="auto"/>
          <w:sz w:val="28"/>
        </w:rPr>
        <w:t>Авторемзавод</w:t>
      </w:r>
      <w:proofErr w:type="spellEnd"/>
      <w:r w:rsidRPr="00C97128">
        <w:rPr>
          <w:rFonts w:ascii="Times New Roman" w:hAnsi="Times New Roman" w:cs="Times New Roman"/>
          <w:color w:val="auto"/>
          <w:sz w:val="28"/>
        </w:rPr>
        <w:t>, 19б</w:t>
      </w:r>
    </w:p>
    <w:p w:rsidR="008720BA" w:rsidRDefault="008720BA" w:rsidP="00FB166B">
      <w:pPr>
        <w:ind w:left="4820"/>
        <w:rPr>
          <w:rFonts w:ascii="Times New Roman" w:hAnsi="Times New Roman" w:cs="Times New Roman"/>
        </w:rPr>
      </w:pPr>
    </w:p>
    <w:p w:rsidR="000168CA" w:rsidRPr="000014FD" w:rsidRDefault="000168CA" w:rsidP="00FB166B">
      <w:pPr>
        <w:ind w:left="482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7"/>
        <w:gridCol w:w="1197"/>
        <w:gridCol w:w="1197"/>
      </w:tblGrid>
      <w:tr w:rsidR="00C97128" w:rsidRPr="00E60CE5" w:rsidTr="009F4B45">
        <w:tc>
          <w:tcPr>
            <w:tcW w:w="1196" w:type="dxa"/>
            <w:vAlign w:val="center"/>
          </w:tcPr>
          <w:p w:rsidR="00C97128" w:rsidRPr="00E60CE5" w:rsidRDefault="00C97128" w:rsidP="00FB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0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196" w:type="dxa"/>
            <w:vAlign w:val="center"/>
          </w:tcPr>
          <w:p w:rsidR="00C97128" w:rsidRPr="00E60CE5" w:rsidRDefault="00C97128" w:rsidP="00FB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0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1196" w:type="dxa"/>
            <w:vAlign w:val="center"/>
          </w:tcPr>
          <w:p w:rsidR="00C97128" w:rsidRPr="00E60CE5" w:rsidRDefault="00C97128" w:rsidP="00FB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60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</w:p>
        </w:tc>
        <w:tc>
          <w:tcPr>
            <w:tcW w:w="1197" w:type="dxa"/>
            <w:vAlign w:val="center"/>
          </w:tcPr>
          <w:p w:rsidR="00C97128" w:rsidRPr="00E60CE5" w:rsidRDefault="00C97128" w:rsidP="00FB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60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1197" w:type="dxa"/>
            <w:vAlign w:val="center"/>
          </w:tcPr>
          <w:p w:rsidR="00C97128" w:rsidRPr="00E60CE5" w:rsidRDefault="00C97128" w:rsidP="00FB1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0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7" w:type="dxa"/>
          </w:tcPr>
          <w:p w:rsidR="00C97128" w:rsidRPr="00C97128" w:rsidRDefault="00C97128" w:rsidP="00FB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28">
              <w:rPr>
                <w:rFonts w:ascii="Times New Roman" w:hAnsi="Times New Roman" w:cs="Times New Roman"/>
                <w:sz w:val="24"/>
                <w:szCs w:val="24"/>
              </w:rPr>
              <w:t>Д+1</w:t>
            </w:r>
          </w:p>
        </w:tc>
      </w:tr>
      <w:tr w:rsidR="00C97128" w:rsidRPr="00E60CE5" w:rsidTr="009F4B45">
        <w:tc>
          <w:tcPr>
            <w:tcW w:w="1196" w:type="dxa"/>
            <w:vAlign w:val="center"/>
          </w:tcPr>
          <w:p w:rsidR="00C97128" w:rsidRPr="00E60CE5" w:rsidRDefault="00C97128" w:rsidP="005B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72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02.24</w:t>
            </w:r>
          </w:p>
        </w:tc>
        <w:tc>
          <w:tcPr>
            <w:tcW w:w="1196" w:type="dxa"/>
            <w:vAlign w:val="center"/>
          </w:tcPr>
          <w:p w:rsidR="00C97128" w:rsidRPr="00E60CE5" w:rsidRDefault="00C97128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C27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1196" w:type="dxa"/>
            <w:vAlign w:val="center"/>
          </w:tcPr>
          <w:p w:rsidR="00C97128" w:rsidRPr="00E60CE5" w:rsidRDefault="00C97128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B001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C97128" w:rsidRPr="00E60CE5" w:rsidRDefault="00C97128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</w:tc>
        <w:tc>
          <w:tcPr>
            <w:tcW w:w="1197" w:type="dxa"/>
            <w:vAlign w:val="center"/>
          </w:tcPr>
          <w:p w:rsidR="00C97128" w:rsidRPr="00E60CE5" w:rsidRDefault="00C97128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</w:tc>
        <w:tc>
          <w:tcPr>
            <w:tcW w:w="1197" w:type="dxa"/>
          </w:tcPr>
          <w:p w:rsidR="00C97128" w:rsidRPr="00C97128" w:rsidRDefault="00C97128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28">
              <w:rPr>
                <w:rFonts w:ascii="Times New Roman" w:hAnsi="Times New Roman" w:cs="Times New Roman"/>
                <w:sz w:val="24"/>
                <w:szCs w:val="24"/>
              </w:rPr>
              <w:t>04.03.24</w:t>
            </w:r>
          </w:p>
        </w:tc>
      </w:tr>
      <w:tr w:rsidR="00C97128" w:rsidRPr="00E60CE5" w:rsidTr="009F4B45">
        <w:tc>
          <w:tcPr>
            <w:tcW w:w="1196" w:type="dxa"/>
            <w:vAlign w:val="center"/>
          </w:tcPr>
          <w:p w:rsidR="00C97128" w:rsidRPr="00E60CE5" w:rsidRDefault="00C97128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vAlign w:val="center"/>
          </w:tcPr>
          <w:p w:rsidR="00C97128" w:rsidRPr="00E60CE5" w:rsidRDefault="00C97128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E6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vAlign w:val="center"/>
          </w:tcPr>
          <w:p w:rsidR="00C97128" w:rsidRPr="00E60CE5" w:rsidRDefault="00C97128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97" w:type="dxa"/>
            <w:vAlign w:val="center"/>
          </w:tcPr>
          <w:p w:rsidR="00C97128" w:rsidRPr="00E60CE5" w:rsidRDefault="00C97128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97" w:type="dxa"/>
            <w:vAlign w:val="center"/>
          </w:tcPr>
          <w:p w:rsidR="00C97128" w:rsidRPr="00E60CE5" w:rsidRDefault="00C97128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E60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C97128" w:rsidRPr="00C97128" w:rsidRDefault="00C97128" w:rsidP="00B05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28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</w:tr>
    </w:tbl>
    <w:p w:rsidR="000168CA" w:rsidRDefault="000168CA" w:rsidP="00A12A82">
      <w:pPr>
        <w:rPr>
          <w:rFonts w:ascii="Times New Roman" w:hAnsi="Times New Roman" w:cs="Times New Roman"/>
        </w:rPr>
      </w:pPr>
    </w:p>
    <w:p w:rsidR="000168CA" w:rsidRPr="00611313" w:rsidRDefault="000168CA" w:rsidP="00A12A82">
      <w:pPr>
        <w:rPr>
          <w:rFonts w:ascii="Times New Roman" w:hAnsi="Times New Roman" w:cs="Times New Roman"/>
        </w:rPr>
      </w:pPr>
    </w:p>
    <w:tbl>
      <w:tblPr>
        <w:tblStyle w:val="110"/>
        <w:tblpPr w:leftFromText="180" w:rightFromText="180" w:vertAnchor="text" w:horzAnchor="margin" w:tblpY="-54"/>
        <w:tblW w:w="0" w:type="auto"/>
        <w:tblLook w:val="04A0"/>
      </w:tblPr>
      <w:tblGrid>
        <w:gridCol w:w="1497"/>
        <w:gridCol w:w="5778"/>
        <w:gridCol w:w="2070"/>
      </w:tblGrid>
      <w:tr w:rsidR="00FB166B" w:rsidRPr="00611313" w:rsidTr="00FB166B">
        <w:tc>
          <w:tcPr>
            <w:tcW w:w="9345" w:type="dxa"/>
            <w:gridSpan w:val="3"/>
            <w:vAlign w:val="center"/>
          </w:tcPr>
          <w:p w:rsidR="00FB166B" w:rsidRPr="00611313" w:rsidRDefault="00921798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r w:rsidR="00FB166B"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-2</w:t>
            </w:r>
          </w:p>
        </w:tc>
      </w:tr>
      <w:tr w:rsidR="00FB166B" w:rsidRPr="00611313" w:rsidTr="00FB166B">
        <w:tc>
          <w:tcPr>
            <w:tcW w:w="1497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Время</w:t>
            </w:r>
          </w:p>
        </w:tc>
        <w:tc>
          <w:tcPr>
            <w:tcW w:w="5778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Задачи</w:t>
            </w:r>
          </w:p>
        </w:tc>
        <w:tc>
          <w:tcPr>
            <w:tcW w:w="2070" w:type="dxa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Исполнитель</w:t>
            </w:r>
          </w:p>
        </w:tc>
      </w:tr>
      <w:tr w:rsidR="008720BA" w:rsidRPr="00611313" w:rsidTr="00FB166B">
        <w:tc>
          <w:tcPr>
            <w:tcW w:w="1497" w:type="dxa"/>
            <w:vAlign w:val="center"/>
          </w:tcPr>
          <w:p w:rsidR="008720BA" w:rsidRPr="00611313" w:rsidRDefault="008720BA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778" w:type="dxa"/>
            <w:vAlign w:val="center"/>
          </w:tcPr>
          <w:p w:rsidR="008720BA" w:rsidRPr="00611313" w:rsidRDefault="008720BA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0" w:type="dxa"/>
          </w:tcPr>
          <w:p w:rsidR="008720BA" w:rsidRPr="00611313" w:rsidRDefault="008720BA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720BA" w:rsidRPr="00611313" w:rsidTr="00FB166B">
        <w:tc>
          <w:tcPr>
            <w:tcW w:w="1497" w:type="dxa"/>
            <w:vAlign w:val="center"/>
          </w:tcPr>
          <w:p w:rsidR="008720BA" w:rsidRPr="00611313" w:rsidRDefault="008720BA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778" w:type="dxa"/>
            <w:vAlign w:val="center"/>
          </w:tcPr>
          <w:p w:rsidR="008720BA" w:rsidRPr="00611313" w:rsidRDefault="008720BA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0" w:type="dxa"/>
          </w:tcPr>
          <w:p w:rsidR="008720BA" w:rsidRPr="00611313" w:rsidRDefault="008720BA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B166B" w:rsidRPr="00611313" w:rsidTr="00006AC4">
        <w:trPr>
          <w:trHeight w:val="372"/>
        </w:trPr>
        <w:tc>
          <w:tcPr>
            <w:tcW w:w="1497" w:type="dxa"/>
            <w:vAlign w:val="center"/>
          </w:tcPr>
          <w:p w:rsidR="00FB166B" w:rsidRPr="00611313" w:rsidRDefault="008720BA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="00006AC4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  <w:r w:rsidR="00006AC4"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  <w:r w:rsidR="00006AC4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</w:p>
        </w:tc>
        <w:tc>
          <w:tcPr>
            <w:tcW w:w="5778" w:type="dxa"/>
            <w:vAlign w:val="center"/>
          </w:tcPr>
          <w:p w:rsidR="00FB166B" w:rsidRPr="00611313" w:rsidRDefault="00006AC4" w:rsidP="008720BA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Прибытие Экспертов </w:t>
            </w:r>
          </w:p>
        </w:tc>
        <w:tc>
          <w:tcPr>
            <w:tcW w:w="2070" w:type="dxa"/>
          </w:tcPr>
          <w:p w:rsidR="00FB166B" w:rsidRPr="00611313" w:rsidRDefault="00075D05" w:rsidP="00075D05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B2E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ГЭ,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Тех-Э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="00FB166B"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Э, У</w:t>
            </w:r>
          </w:p>
        </w:tc>
      </w:tr>
      <w:tr w:rsidR="00077C5E" w:rsidRPr="00611313" w:rsidTr="00FB166B">
        <w:tc>
          <w:tcPr>
            <w:tcW w:w="1497" w:type="dxa"/>
            <w:vMerge w:val="restart"/>
            <w:vAlign w:val="center"/>
          </w:tcPr>
          <w:p w:rsidR="00077C5E" w:rsidRPr="00077C5E" w:rsidRDefault="00077C5E" w:rsidP="008720BA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30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18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778" w:type="dxa"/>
            <w:vAlign w:val="center"/>
          </w:tcPr>
          <w:p w:rsidR="00077C5E" w:rsidRPr="00611313" w:rsidRDefault="00077C5E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Регистрация экспертов</w:t>
            </w:r>
          </w:p>
        </w:tc>
        <w:tc>
          <w:tcPr>
            <w:tcW w:w="2070" w:type="dxa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ГЭ, Э</w:t>
            </w:r>
          </w:p>
        </w:tc>
      </w:tr>
      <w:tr w:rsidR="00077C5E" w:rsidRPr="00611313" w:rsidTr="00FB166B">
        <w:tc>
          <w:tcPr>
            <w:tcW w:w="1497" w:type="dxa"/>
            <w:vMerge/>
            <w:vAlign w:val="center"/>
          </w:tcPr>
          <w:p w:rsidR="00077C5E" w:rsidRPr="00611313" w:rsidRDefault="00077C5E" w:rsidP="00B05B0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778" w:type="dxa"/>
            <w:vAlign w:val="center"/>
          </w:tcPr>
          <w:p w:rsidR="00077C5E" w:rsidRPr="00611313" w:rsidRDefault="00077C5E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Инструктаж  экспертов по ТБ</w:t>
            </w:r>
          </w:p>
        </w:tc>
        <w:tc>
          <w:tcPr>
            <w:tcW w:w="2070" w:type="dxa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по ТБ</w:t>
            </w:r>
          </w:p>
        </w:tc>
      </w:tr>
      <w:tr w:rsidR="00077C5E" w:rsidRPr="00611313" w:rsidTr="00FB166B">
        <w:tc>
          <w:tcPr>
            <w:tcW w:w="1497" w:type="dxa"/>
            <w:vMerge/>
            <w:vAlign w:val="center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778" w:type="dxa"/>
            <w:vAlign w:val="center"/>
          </w:tcPr>
          <w:p w:rsidR="00077C5E" w:rsidRPr="00611313" w:rsidRDefault="00077C5E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Распределение ролей экспертов</w:t>
            </w:r>
          </w:p>
        </w:tc>
        <w:tc>
          <w:tcPr>
            <w:tcW w:w="2070" w:type="dxa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ГЭ, Э</w:t>
            </w:r>
          </w:p>
        </w:tc>
      </w:tr>
      <w:tr w:rsidR="00077C5E" w:rsidRPr="00611313" w:rsidTr="00FB166B">
        <w:tc>
          <w:tcPr>
            <w:tcW w:w="1497" w:type="dxa"/>
            <w:vMerge/>
            <w:vAlign w:val="center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778" w:type="dxa"/>
            <w:vAlign w:val="center"/>
          </w:tcPr>
          <w:p w:rsidR="00077C5E" w:rsidRPr="00611313" w:rsidRDefault="00077C5E" w:rsidP="001103B1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Обучение экспертов (Правила проведения чемпионата)</w:t>
            </w:r>
          </w:p>
        </w:tc>
        <w:tc>
          <w:tcPr>
            <w:tcW w:w="2070" w:type="dxa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ГЭ, Э</w:t>
            </w:r>
          </w:p>
        </w:tc>
      </w:tr>
      <w:tr w:rsidR="00077C5E" w:rsidRPr="00611313" w:rsidTr="00FB166B">
        <w:tc>
          <w:tcPr>
            <w:tcW w:w="1497" w:type="dxa"/>
            <w:vMerge/>
            <w:vAlign w:val="center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</w:p>
        </w:tc>
        <w:tc>
          <w:tcPr>
            <w:tcW w:w="5778" w:type="dxa"/>
            <w:vAlign w:val="center"/>
          </w:tcPr>
          <w:p w:rsidR="00077C5E" w:rsidRPr="00611313" w:rsidRDefault="00077C5E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Обсуждение КЗ, внесение 30% изменений  и проверка КО</w:t>
            </w:r>
          </w:p>
        </w:tc>
        <w:tc>
          <w:tcPr>
            <w:tcW w:w="2070" w:type="dxa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ГЭ, Э</w:t>
            </w:r>
          </w:p>
        </w:tc>
      </w:tr>
      <w:tr w:rsidR="00077C5E" w:rsidRPr="00611313" w:rsidTr="00FB166B">
        <w:tc>
          <w:tcPr>
            <w:tcW w:w="1497" w:type="dxa"/>
            <w:vMerge/>
            <w:vAlign w:val="center"/>
          </w:tcPr>
          <w:p w:rsidR="00077C5E" w:rsidRPr="00611313" w:rsidRDefault="00077C5E" w:rsidP="001103B1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</w:p>
        </w:tc>
        <w:tc>
          <w:tcPr>
            <w:tcW w:w="5778" w:type="dxa"/>
            <w:vAlign w:val="center"/>
          </w:tcPr>
          <w:p w:rsidR="00077C5E" w:rsidRPr="00611313" w:rsidRDefault="00077C5E" w:rsidP="00FB166B">
            <w:pPr>
              <w:widowControl/>
              <w:spacing w:after="8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Проверка оборудования, его тестирование</w:t>
            </w:r>
          </w:p>
        </w:tc>
        <w:tc>
          <w:tcPr>
            <w:tcW w:w="2070" w:type="dxa"/>
          </w:tcPr>
          <w:p w:rsidR="00077C5E" w:rsidRPr="00611313" w:rsidRDefault="00077C5E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 xml:space="preserve">ГЭ, </w:t>
            </w:r>
            <w:r w:rsidR="00075D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Тех-Э, 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</w:t>
            </w:r>
          </w:p>
        </w:tc>
      </w:tr>
    </w:tbl>
    <w:tbl>
      <w:tblPr>
        <w:tblStyle w:val="12"/>
        <w:tblpPr w:leftFromText="180" w:rightFromText="180" w:vertAnchor="text" w:horzAnchor="margin" w:tblpY="104"/>
        <w:tblW w:w="0" w:type="auto"/>
        <w:tblLook w:val="04A0"/>
      </w:tblPr>
      <w:tblGrid>
        <w:gridCol w:w="1498"/>
        <w:gridCol w:w="5778"/>
        <w:gridCol w:w="2069"/>
      </w:tblGrid>
      <w:tr w:rsidR="00FB166B" w:rsidRPr="00611313" w:rsidTr="00FB166B">
        <w:tc>
          <w:tcPr>
            <w:tcW w:w="9345" w:type="dxa"/>
            <w:gridSpan w:val="3"/>
            <w:vAlign w:val="center"/>
          </w:tcPr>
          <w:p w:rsidR="00FB166B" w:rsidRPr="00611313" w:rsidRDefault="00921798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r w:rsidR="00FB166B"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-1</w:t>
            </w:r>
          </w:p>
        </w:tc>
      </w:tr>
      <w:tr w:rsidR="00FB166B" w:rsidRPr="00611313" w:rsidTr="00FB166B">
        <w:tc>
          <w:tcPr>
            <w:tcW w:w="1498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Время</w:t>
            </w:r>
          </w:p>
        </w:tc>
        <w:tc>
          <w:tcPr>
            <w:tcW w:w="5778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Задачи</w:t>
            </w:r>
          </w:p>
        </w:tc>
        <w:tc>
          <w:tcPr>
            <w:tcW w:w="2069" w:type="dxa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Исполнитель</w:t>
            </w:r>
          </w:p>
        </w:tc>
      </w:tr>
      <w:tr w:rsidR="005C2754" w:rsidRPr="00611313" w:rsidTr="00FB166B">
        <w:tc>
          <w:tcPr>
            <w:tcW w:w="1498" w:type="dxa"/>
            <w:vMerge w:val="restart"/>
            <w:vAlign w:val="center"/>
          </w:tcPr>
          <w:p w:rsidR="005C2754" w:rsidRPr="00611313" w:rsidRDefault="005C2754" w:rsidP="005C2754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1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778" w:type="dxa"/>
            <w:vAlign w:val="center"/>
          </w:tcPr>
          <w:p w:rsidR="005C2754" w:rsidRPr="00611313" w:rsidRDefault="005C2754" w:rsidP="00FB166B">
            <w:pPr>
              <w:widowControl/>
              <w:spacing w:after="8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Регистрация участников</w:t>
            </w:r>
          </w:p>
        </w:tc>
        <w:tc>
          <w:tcPr>
            <w:tcW w:w="2069" w:type="dxa"/>
          </w:tcPr>
          <w:p w:rsidR="005C2754" w:rsidRPr="00611313" w:rsidRDefault="005C2754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ГЭ</w:t>
            </w:r>
          </w:p>
        </w:tc>
      </w:tr>
      <w:tr w:rsidR="005C2754" w:rsidRPr="00611313" w:rsidTr="00FB166B">
        <w:tc>
          <w:tcPr>
            <w:tcW w:w="1498" w:type="dxa"/>
            <w:vMerge/>
            <w:vAlign w:val="center"/>
          </w:tcPr>
          <w:p w:rsidR="005C2754" w:rsidRPr="00611313" w:rsidRDefault="005C2754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778" w:type="dxa"/>
            <w:vAlign w:val="center"/>
          </w:tcPr>
          <w:p w:rsidR="005C2754" w:rsidRPr="00611313" w:rsidRDefault="005C2754" w:rsidP="00FB166B">
            <w:pPr>
              <w:widowControl/>
              <w:spacing w:after="80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Инструктаж участников по ТБ</w:t>
            </w:r>
          </w:p>
        </w:tc>
        <w:tc>
          <w:tcPr>
            <w:tcW w:w="2069" w:type="dxa"/>
          </w:tcPr>
          <w:p w:rsidR="005C2754" w:rsidRPr="00611313" w:rsidRDefault="005C2754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 по ТБ</w:t>
            </w:r>
          </w:p>
        </w:tc>
      </w:tr>
      <w:tr w:rsidR="005C2754" w:rsidRPr="00611313" w:rsidTr="00FB166B">
        <w:tc>
          <w:tcPr>
            <w:tcW w:w="1498" w:type="dxa"/>
            <w:vMerge/>
            <w:vAlign w:val="center"/>
          </w:tcPr>
          <w:p w:rsidR="005C2754" w:rsidRPr="00611313" w:rsidRDefault="005C2754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</w:p>
        </w:tc>
        <w:tc>
          <w:tcPr>
            <w:tcW w:w="5778" w:type="dxa"/>
            <w:vAlign w:val="center"/>
          </w:tcPr>
          <w:p w:rsidR="005C2754" w:rsidRPr="00611313" w:rsidRDefault="005C2754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Жеребьевка мест участников</w:t>
            </w:r>
          </w:p>
        </w:tc>
        <w:tc>
          <w:tcPr>
            <w:tcW w:w="2069" w:type="dxa"/>
          </w:tcPr>
          <w:p w:rsidR="005C2754" w:rsidRPr="00075D05" w:rsidRDefault="005C2754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szCs w:val="28"/>
                <w:lang w:val="en-GB" w:eastAsia="en-US" w:bidi="ar-SA"/>
              </w:rPr>
              <w:t>ГЭ, Э</w:t>
            </w:r>
            <w:r w:rsidR="00075D05"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, У</w:t>
            </w:r>
          </w:p>
        </w:tc>
      </w:tr>
      <w:tr w:rsidR="005C2754" w:rsidRPr="00611313" w:rsidTr="00FB166B">
        <w:tc>
          <w:tcPr>
            <w:tcW w:w="1498" w:type="dxa"/>
            <w:vMerge/>
            <w:vAlign w:val="center"/>
          </w:tcPr>
          <w:p w:rsidR="005C2754" w:rsidRPr="00611313" w:rsidRDefault="005C2754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</w:p>
        </w:tc>
        <w:tc>
          <w:tcPr>
            <w:tcW w:w="5778" w:type="dxa"/>
            <w:vAlign w:val="center"/>
          </w:tcPr>
          <w:p w:rsidR="005C2754" w:rsidRPr="00611313" w:rsidRDefault="005C2754" w:rsidP="00FB166B">
            <w:pPr>
              <w:widowControl/>
              <w:spacing w:after="80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Обсуждение КЗ</w:t>
            </w:r>
          </w:p>
        </w:tc>
        <w:tc>
          <w:tcPr>
            <w:tcW w:w="2069" w:type="dxa"/>
          </w:tcPr>
          <w:p w:rsidR="005C2754" w:rsidRPr="00611313" w:rsidRDefault="00075D05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szCs w:val="28"/>
                <w:lang w:val="en-GB" w:eastAsia="en-US" w:bidi="ar-SA"/>
              </w:rPr>
              <w:t>ГЭ, Э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, У</w:t>
            </w:r>
          </w:p>
        </w:tc>
      </w:tr>
      <w:tr w:rsidR="00FB166B" w:rsidRPr="00611313" w:rsidTr="00FB166B">
        <w:tc>
          <w:tcPr>
            <w:tcW w:w="1498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1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-1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</w:p>
        </w:tc>
        <w:tc>
          <w:tcPr>
            <w:tcW w:w="5778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Обед</w:t>
            </w:r>
          </w:p>
        </w:tc>
        <w:tc>
          <w:tcPr>
            <w:tcW w:w="2069" w:type="dxa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498" w:type="dxa"/>
            <w:vAlign w:val="center"/>
          </w:tcPr>
          <w:p w:rsidR="00FB166B" w:rsidRPr="00611313" w:rsidRDefault="005C2754" w:rsidP="005C2754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1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  <w:r w:rsidR="00611313"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="005D6B22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</w:p>
        </w:tc>
        <w:tc>
          <w:tcPr>
            <w:tcW w:w="5778" w:type="dxa"/>
            <w:vAlign w:val="center"/>
          </w:tcPr>
          <w:p w:rsidR="00FB166B" w:rsidRPr="00611313" w:rsidRDefault="00006AC4" w:rsidP="00075D05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Знакомство с рабочими местами, оборудованием, его тестирование,  проверка </w:t>
            </w:r>
            <w:r w:rsidR="00075D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личного инструмента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участников.</w:t>
            </w:r>
          </w:p>
        </w:tc>
        <w:tc>
          <w:tcPr>
            <w:tcW w:w="2069" w:type="dxa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 xml:space="preserve">ГЭ, </w:t>
            </w:r>
            <w:r w:rsidR="00075D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Тех-Э, 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,У</w:t>
            </w:r>
          </w:p>
        </w:tc>
      </w:tr>
    </w:tbl>
    <w:p w:rsidR="00FB166B" w:rsidRDefault="00FB166B" w:rsidP="00A12A82">
      <w:pPr>
        <w:rPr>
          <w:rFonts w:ascii="Times New Roman" w:hAnsi="Times New Roman" w:cs="Times New Roman"/>
        </w:rPr>
      </w:pPr>
    </w:p>
    <w:p w:rsidR="000168CA" w:rsidRDefault="000168CA" w:rsidP="00A12A82">
      <w:pPr>
        <w:rPr>
          <w:rFonts w:ascii="Times New Roman" w:hAnsi="Times New Roman" w:cs="Times New Roman"/>
        </w:rPr>
      </w:pPr>
    </w:p>
    <w:p w:rsidR="000168CA" w:rsidRDefault="000168CA" w:rsidP="00A12A82">
      <w:pPr>
        <w:rPr>
          <w:rFonts w:ascii="Times New Roman" w:hAnsi="Times New Roman" w:cs="Times New Roman"/>
        </w:rPr>
      </w:pPr>
    </w:p>
    <w:p w:rsidR="000168CA" w:rsidRPr="00611313" w:rsidRDefault="000168CA" w:rsidP="00A12A82">
      <w:pPr>
        <w:rPr>
          <w:rFonts w:ascii="Times New Roman" w:hAnsi="Times New Roman" w:cs="Times New Roman"/>
        </w:rPr>
      </w:pPr>
    </w:p>
    <w:tbl>
      <w:tblPr>
        <w:tblStyle w:val="13"/>
        <w:tblpPr w:leftFromText="180" w:rightFromText="180" w:vertAnchor="text" w:horzAnchor="margin" w:tblpY="124"/>
        <w:tblW w:w="0" w:type="auto"/>
        <w:tblLook w:val="04A0"/>
      </w:tblPr>
      <w:tblGrid>
        <w:gridCol w:w="1500"/>
        <w:gridCol w:w="5775"/>
        <w:gridCol w:w="2070"/>
      </w:tblGrid>
      <w:tr w:rsidR="00FB166B" w:rsidRPr="00611313" w:rsidTr="00FB166B">
        <w:tc>
          <w:tcPr>
            <w:tcW w:w="9345" w:type="dxa"/>
            <w:gridSpan w:val="3"/>
            <w:vAlign w:val="center"/>
          </w:tcPr>
          <w:p w:rsidR="00FB166B" w:rsidRPr="00611313" w:rsidRDefault="00921798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proofErr w:type="gramStart"/>
            <w:r w:rsidR="00FB166B"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1</w:t>
            </w:r>
            <w:proofErr w:type="gramEnd"/>
          </w:p>
        </w:tc>
      </w:tr>
      <w:tr w:rsidR="00FB166B" w:rsidRPr="00611313" w:rsidTr="00FB166B">
        <w:tc>
          <w:tcPr>
            <w:tcW w:w="1500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Время</w:t>
            </w:r>
          </w:p>
        </w:tc>
        <w:tc>
          <w:tcPr>
            <w:tcW w:w="5775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Задачи</w:t>
            </w:r>
          </w:p>
        </w:tc>
        <w:tc>
          <w:tcPr>
            <w:tcW w:w="2070" w:type="dxa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Исполнитель</w:t>
            </w:r>
          </w:p>
        </w:tc>
      </w:tr>
      <w:tr w:rsidR="00FB166B" w:rsidRPr="00611313" w:rsidTr="00FB166B">
        <w:tc>
          <w:tcPr>
            <w:tcW w:w="1500" w:type="dxa"/>
            <w:vAlign w:val="center"/>
          </w:tcPr>
          <w:p w:rsidR="00FB166B" w:rsidRPr="00611313" w:rsidRDefault="00FB166B" w:rsidP="00B00148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8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</w:t>
            </w:r>
            <w:r w:rsidR="00B0014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 w:rsidR="00B00148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</w:p>
        </w:tc>
        <w:tc>
          <w:tcPr>
            <w:tcW w:w="5775" w:type="dxa"/>
            <w:vAlign w:val="center"/>
          </w:tcPr>
          <w:p w:rsidR="00FB166B" w:rsidRPr="00611313" w:rsidRDefault="00FB166B" w:rsidP="00B00148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Завтрак</w:t>
            </w:r>
          </w:p>
        </w:tc>
        <w:tc>
          <w:tcPr>
            <w:tcW w:w="2070" w:type="dxa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500" w:type="dxa"/>
            <w:vAlign w:val="center"/>
          </w:tcPr>
          <w:p w:rsidR="00FB166B" w:rsidRPr="00611313" w:rsidRDefault="00B00148" w:rsidP="00B00148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9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9</w:t>
            </w:r>
            <w:r w:rsidR="00FB166B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30</w:t>
            </w:r>
          </w:p>
        </w:tc>
        <w:tc>
          <w:tcPr>
            <w:tcW w:w="5775" w:type="dxa"/>
            <w:vAlign w:val="center"/>
          </w:tcPr>
          <w:p w:rsidR="00FB166B" w:rsidRPr="00611313" w:rsidRDefault="00FB166B" w:rsidP="000168CA">
            <w:pPr>
              <w:widowControl/>
              <w:spacing w:after="8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Инструктаж участников по ТБ, проверка </w:t>
            </w:r>
            <w:r w:rsidR="000168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личного </w:t>
            </w:r>
            <w:r w:rsidR="00075D05" w:rsidRPr="00075D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инструмента </w:t>
            </w:r>
            <w:r w:rsidR="000168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участника</w:t>
            </w:r>
            <w:r w:rsid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подготовка рабочих мест</w:t>
            </w:r>
          </w:p>
        </w:tc>
        <w:tc>
          <w:tcPr>
            <w:tcW w:w="2070" w:type="dxa"/>
          </w:tcPr>
          <w:p w:rsidR="0038765F" w:rsidRPr="0038765F" w:rsidRDefault="0038765F" w:rsidP="0038765F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8765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Э по ТБ, Э, У, </w:t>
            </w:r>
          </w:p>
          <w:p w:rsidR="0038765F" w:rsidRPr="00611313" w:rsidRDefault="0038765F" w:rsidP="0038765F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8765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Тех-Э,</w:t>
            </w:r>
          </w:p>
        </w:tc>
      </w:tr>
      <w:tr w:rsidR="00FB166B" w:rsidRPr="00611313" w:rsidTr="00FB166B">
        <w:tc>
          <w:tcPr>
            <w:tcW w:w="1500" w:type="dxa"/>
            <w:vAlign w:val="center"/>
          </w:tcPr>
          <w:p w:rsidR="00FB166B" w:rsidRPr="00006AC4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 w:rsidR="00B00148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3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</w:t>
            </w: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- 13</w:t>
            </w:r>
            <w:r w:rsidRPr="00006AC4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</w:p>
        </w:tc>
        <w:tc>
          <w:tcPr>
            <w:tcW w:w="5775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Выполнение КЗ и проведение оценки</w:t>
            </w:r>
          </w:p>
        </w:tc>
        <w:tc>
          <w:tcPr>
            <w:tcW w:w="2070" w:type="dxa"/>
          </w:tcPr>
          <w:p w:rsidR="00FB166B" w:rsidRPr="00006AC4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У, Э</w:t>
            </w:r>
          </w:p>
        </w:tc>
      </w:tr>
      <w:tr w:rsidR="00FB166B" w:rsidRPr="00611313" w:rsidTr="00FB166B">
        <w:tc>
          <w:tcPr>
            <w:tcW w:w="1500" w:type="dxa"/>
            <w:vAlign w:val="center"/>
          </w:tcPr>
          <w:p w:rsidR="00FB166B" w:rsidRPr="00006AC4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</w:pP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  <w:r w:rsidRPr="00006AC4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-14</w:t>
            </w:r>
            <w:r w:rsidRPr="00006AC4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</w:p>
        </w:tc>
        <w:tc>
          <w:tcPr>
            <w:tcW w:w="5775" w:type="dxa"/>
            <w:vAlign w:val="center"/>
          </w:tcPr>
          <w:p w:rsidR="00FB166B" w:rsidRPr="00006AC4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Обед</w:t>
            </w:r>
          </w:p>
        </w:tc>
        <w:tc>
          <w:tcPr>
            <w:tcW w:w="2070" w:type="dxa"/>
          </w:tcPr>
          <w:p w:rsidR="00FB166B" w:rsidRPr="00006AC4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500" w:type="dxa"/>
            <w:vAlign w:val="center"/>
          </w:tcPr>
          <w:p w:rsidR="00FB166B" w:rsidRPr="00006AC4" w:rsidRDefault="00FB166B" w:rsidP="00D81F72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</w:pP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</w:t>
            </w:r>
            <w:r w:rsidRPr="00006AC4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="00D81F7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Pr="00006AC4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</w:p>
        </w:tc>
        <w:tc>
          <w:tcPr>
            <w:tcW w:w="5775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Выполнение КЗ и проведение оценки</w:t>
            </w:r>
          </w:p>
        </w:tc>
        <w:tc>
          <w:tcPr>
            <w:tcW w:w="2070" w:type="dxa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У, Э</w:t>
            </w:r>
          </w:p>
        </w:tc>
      </w:tr>
      <w:tr w:rsidR="00FB166B" w:rsidRPr="00611313" w:rsidTr="00FB166B">
        <w:tc>
          <w:tcPr>
            <w:tcW w:w="1500" w:type="dxa"/>
            <w:vAlign w:val="center"/>
          </w:tcPr>
          <w:p w:rsidR="00FB166B" w:rsidRPr="00611313" w:rsidRDefault="00B00148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="00FB166B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775" w:type="dxa"/>
            <w:vAlign w:val="center"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Ужин</w:t>
            </w:r>
          </w:p>
        </w:tc>
        <w:tc>
          <w:tcPr>
            <w:tcW w:w="2070" w:type="dxa"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</w:tbl>
    <w:p w:rsidR="00FB166B" w:rsidRPr="00611313" w:rsidRDefault="00FB166B" w:rsidP="00A12A82">
      <w:pPr>
        <w:rPr>
          <w:rFonts w:ascii="Times New Roman" w:hAnsi="Times New Roman" w:cs="Times New Roman"/>
        </w:rPr>
      </w:pPr>
    </w:p>
    <w:tbl>
      <w:tblPr>
        <w:tblStyle w:val="14"/>
        <w:tblpPr w:leftFromText="180" w:rightFromText="180" w:vertAnchor="text" w:horzAnchor="margin" w:tblpY="72"/>
        <w:tblW w:w="0" w:type="auto"/>
        <w:tblLook w:val="04A0"/>
      </w:tblPr>
      <w:tblGrid>
        <w:gridCol w:w="1499"/>
        <w:gridCol w:w="5726"/>
        <w:gridCol w:w="2120"/>
      </w:tblGrid>
      <w:tr w:rsidR="00FB166B" w:rsidRPr="00611313" w:rsidTr="00FB166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921798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proofErr w:type="gramStart"/>
            <w:r w:rsidR="00FB166B"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2</w:t>
            </w:r>
            <w:proofErr w:type="gramEnd"/>
          </w:p>
        </w:tc>
      </w:tr>
      <w:tr w:rsidR="00FB166B" w:rsidRPr="00611313" w:rsidTr="00FB166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Время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Задачи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Исполнитель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B00148" w:rsidRDefault="00B00148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8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Завтрак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D81F72" w:rsidRDefault="00B00148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9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9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30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Инструктаж участников по ТБ, </w:t>
            </w:r>
            <w:r w:rsidR="000168CA"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проверка </w:t>
            </w:r>
            <w:r w:rsidR="000168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личного </w:t>
            </w:r>
            <w:r w:rsidR="00075D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инструмента</w:t>
            </w:r>
            <w:r w:rsidR="000168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участника </w:t>
            </w:r>
            <w:r w:rsid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 подготовка рабочих мест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5F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8765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 по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ТБ,Э</w:t>
            </w:r>
            <w:r w:rsidR="0038765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У, </w:t>
            </w:r>
          </w:p>
          <w:p w:rsidR="00FB166B" w:rsidRPr="00611313" w:rsidRDefault="0038765F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Тех-Э,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611313" w:rsidRDefault="00D81F72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3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</w:t>
            </w: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- 13</w:t>
            </w:r>
            <w:r w:rsidRPr="00006AC4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Выполнение КЗ и проведение оценки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US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1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3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-1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4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US" w:eastAsia="en-US" w:bidi="ar-SA"/>
              </w:rPr>
              <w:t>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Обед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14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</w:t>
            </w:r>
            <w:r w:rsidR="00D81F7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="00D81F72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Выполнение КЗ и проведение оценки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611313" w:rsidRDefault="00D81F72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Ужин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</w:tbl>
    <w:p w:rsidR="0038765F" w:rsidRPr="00611313" w:rsidRDefault="0038765F" w:rsidP="00A12A8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15"/>
        <w:tblpPr w:leftFromText="180" w:rightFromText="180" w:vertAnchor="text" w:horzAnchor="margin" w:tblpY="72"/>
        <w:tblW w:w="0" w:type="auto"/>
        <w:tblLook w:val="04A0"/>
      </w:tblPr>
      <w:tblGrid>
        <w:gridCol w:w="1499"/>
        <w:gridCol w:w="5726"/>
        <w:gridCol w:w="2120"/>
      </w:tblGrid>
      <w:tr w:rsidR="00FB166B" w:rsidRPr="00611313" w:rsidTr="00FB166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921798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r w:rsidR="00FB166B"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3</w:t>
            </w:r>
          </w:p>
        </w:tc>
      </w:tr>
      <w:tr w:rsidR="00FB166B" w:rsidRPr="00611313" w:rsidTr="00FB166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Время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Задачи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Исполнитель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611313" w:rsidRDefault="00D81F72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8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Завтрак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611313" w:rsidRDefault="00D81F72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9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9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30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Инструктаж участников по ТБ, </w:t>
            </w:r>
            <w:r w:rsidR="000168CA"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проверка </w:t>
            </w:r>
            <w:r w:rsidR="000168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личного </w:t>
            </w:r>
            <w:r w:rsidR="00075D0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инструмента</w:t>
            </w:r>
            <w:r w:rsidR="000168C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участника </w:t>
            </w:r>
            <w:r w:rsid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 подготовка рабочих мест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5F" w:rsidRDefault="0038765F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8765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 по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ТБ,Э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У, </w:t>
            </w:r>
          </w:p>
          <w:p w:rsidR="00FB166B" w:rsidRPr="00611313" w:rsidRDefault="0038765F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Тех-Э,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611313" w:rsidRDefault="00D81F72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3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</w:t>
            </w:r>
            <w:r w:rsidRP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- 13</w:t>
            </w:r>
            <w:r w:rsidRPr="00006AC4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  <w:t>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Выполнение КЗ и проведение оценки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У,Э</w:t>
            </w:r>
          </w:p>
        </w:tc>
      </w:tr>
      <w:tr w:rsidR="00FB166B" w:rsidRPr="00611313" w:rsidTr="00FB166B">
        <w:tc>
          <w:tcPr>
            <w:tcW w:w="1499" w:type="dxa"/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US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1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3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-1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4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US" w:eastAsia="en-US" w:bidi="ar-SA"/>
              </w:rPr>
              <w:t>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611313" w:rsidRDefault="00FB166B" w:rsidP="00FB166B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Обед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5D6B22" w:rsidRPr="00611313" w:rsidTr="00FB166B">
        <w:tc>
          <w:tcPr>
            <w:tcW w:w="1499" w:type="dxa"/>
            <w:vAlign w:val="center"/>
          </w:tcPr>
          <w:p w:rsidR="005D6B22" w:rsidRPr="00611313" w:rsidRDefault="005D6B22" w:rsidP="005D6B22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14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-</w:t>
            </w:r>
            <w:r w:rsidR="00D81F7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="00D81F72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22" w:rsidRPr="00611313" w:rsidRDefault="005D6B22" w:rsidP="005D6B22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Выполнение КЗ и проведение оценки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22" w:rsidRPr="00611313" w:rsidRDefault="005D6B22" w:rsidP="005D6B22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  <w:tr w:rsidR="00FB166B" w:rsidRPr="00611313" w:rsidTr="00FB166B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66B" w:rsidRPr="00D81F72" w:rsidRDefault="00FB166B" w:rsidP="00FB166B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1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US" w:eastAsia="en-US" w:bidi="ar-SA"/>
              </w:rPr>
              <w:t>00</w:t>
            </w:r>
            <w:r w:rsidRPr="00611313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  <w:r w:rsidR="00D81F7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="00D81F72"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72" w:rsidRDefault="00FB166B" w:rsidP="00D81F72">
            <w:pPr>
              <w:widowControl/>
              <w:spacing w:line="0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Внесение оценок в </w:t>
            </w:r>
            <w:r w:rsidR="00D81F7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систему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Блокировка, </w:t>
            </w:r>
          </w:p>
          <w:p w:rsidR="0038765F" w:rsidRPr="0038765F" w:rsidRDefault="00FB166B" w:rsidP="00D81F72">
            <w:pPr>
              <w:widowControl/>
              <w:spacing w:line="0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</w:t>
            </w:r>
            <w:r w:rsid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верка </w:t>
            </w:r>
            <w:r w:rsidRPr="006113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ведомостей</w:t>
            </w:r>
            <w:r w:rsidR="00006AC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6B" w:rsidRPr="00611313" w:rsidRDefault="00FB166B" w:rsidP="0038765F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ГЭ, Э,</w:t>
            </w:r>
          </w:p>
        </w:tc>
      </w:tr>
      <w:tr w:rsidR="0038765F" w:rsidRPr="00611313" w:rsidTr="00D0354D">
        <w:tc>
          <w:tcPr>
            <w:tcW w:w="1499" w:type="dxa"/>
            <w:vAlign w:val="center"/>
          </w:tcPr>
          <w:p w:rsidR="0038765F" w:rsidRPr="00611313" w:rsidRDefault="0038765F" w:rsidP="0038765F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Pr="00611313">
              <w:rPr>
                <w:rFonts w:ascii="Times New Roman" w:eastAsia="Calibri" w:hAnsi="Times New Roman" w:cs="Times New Roman"/>
                <w:color w:val="auto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5F" w:rsidRPr="00611313" w:rsidRDefault="0038765F" w:rsidP="0038765F">
            <w:pPr>
              <w:widowControl/>
              <w:spacing w:after="80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Ужин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5F" w:rsidRPr="00611313" w:rsidRDefault="0038765F" w:rsidP="0038765F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GB" w:eastAsia="en-US" w:bidi="ar-SA"/>
              </w:rPr>
            </w:pPr>
            <w:r w:rsidRPr="00611313">
              <w:rPr>
                <w:rFonts w:ascii="Times New Roman" w:eastAsia="Calibri" w:hAnsi="Times New Roman" w:cs="Times New Roman"/>
                <w:color w:val="auto"/>
                <w:lang w:val="en-GB" w:eastAsia="en-US" w:bidi="ar-SA"/>
              </w:rPr>
              <w:t>Э, У</w:t>
            </w:r>
          </w:p>
        </w:tc>
      </w:tr>
    </w:tbl>
    <w:p w:rsidR="00FB166B" w:rsidRPr="00611313" w:rsidRDefault="00FB166B" w:rsidP="00A12A82">
      <w:pPr>
        <w:rPr>
          <w:rFonts w:ascii="Times New Roman" w:hAnsi="Times New Roman" w:cs="Times New Roman"/>
        </w:rPr>
      </w:pPr>
    </w:p>
    <w:tbl>
      <w:tblPr>
        <w:tblStyle w:val="a3"/>
        <w:tblW w:w="9322" w:type="dxa"/>
        <w:tblLook w:val="04A0"/>
      </w:tblPr>
      <w:tblGrid>
        <w:gridCol w:w="1526"/>
        <w:gridCol w:w="5670"/>
        <w:gridCol w:w="2126"/>
      </w:tblGrid>
      <w:tr w:rsidR="00C97128" w:rsidTr="004E74EE">
        <w:tc>
          <w:tcPr>
            <w:tcW w:w="9322" w:type="dxa"/>
            <w:gridSpan w:val="3"/>
          </w:tcPr>
          <w:p w:rsidR="00C97128" w:rsidRPr="00C97128" w:rsidRDefault="00C97128" w:rsidP="00C97128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val="en-US" w:eastAsia="en-US" w:bidi="ar-SA"/>
              </w:rPr>
            </w:pPr>
            <w:r w:rsidRPr="00C97128">
              <w:rPr>
                <w:rFonts w:ascii="Times New Roman" w:eastAsia="Calibri" w:hAnsi="Times New Roman" w:cs="Times New Roman"/>
                <w:color w:val="auto"/>
                <w:sz w:val="22"/>
                <w:lang w:val="en-US" w:eastAsia="en-US" w:bidi="ar-SA"/>
              </w:rPr>
              <w:t>Д+1</w:t>
            </w:r>
          </w:p>
        </w:tc>
      </w:tr>
      <w:tr w:rsidR="00C97128" w:rsidTr="00C97128">
        <w:tc>
          <w:tcPr>
            <w:tcW w:w="1526" w:type="dxa"/>
          </w:tcPr>
          <w:p w:rsidR="00C97128" w:rsidRPr="00C97128" w:rsidRDefault="00C97128" w:rsidP="00C97128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val="en-US" w:eastAsia="en-US" w:bidi="ar-SA"/>
              </w:rPr>
            </w:pPr>
            <w:r w:rsidRPr="00C97128"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  <w:t>12</w:t>
            </w:r>
            <w:r w:rsidRPr="00C97128">
              <w:rPr>
                <w:rFonts w:ascii="Times New Roman" w:eastAsia="Calibri" w:hAnsi="Times New Roman" w:cs="Times New Roman"/>
                <w:color w:val="auto"/>
                <w:sz w:val="22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670" w:type="dxa"/>
          </w:tcPr>
          <w:p w:rsidR="00C97128" w:rsidRPr="00C97128" w:rsidRDefault="00C97128" w:rsidP="00C97128">
            <w:pPr>
              <w:widowControl/>
              <w:spacing w:after="8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  <w:t>Т</w:t>
            </w:r>
            <w:r w:rsidRPr="00C97128"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  <w:t>оржественная церемония награждения и закрытия Регионального этапа Чемпионата по</w:t>
            </w:r>
            <w:r w:rsidRPr="00C97128"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  <w:br/>
              <w:t>профессиональному мастерству «Профессионалы»-2024 в Смоленской области</w:t>
            </w:r>
          </w:p>
        </w:tc>
        <w:tc>
          <w:tcPr>
            <w:tcW w:w="2126" w:type="dxa"/>
          </w:tcPr>
          <w:p w:rsidR="00C97128" w:rsidRPr="00C97128" w:rsidRDefault="00C97128" w:rsidP="00C97128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97128" w:rsidTr="00C97128">
        <w:tc>
          <w:tcPr>
            <w:tcW w:w="1526" w:type="dxa"/>
          </w:tcPr>
          <w:p w:rsidR="00C97128" w:rsidRPr="00C97128" w:rsidRDefault="00C97128" w:rsidP="00C97128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val="en-US" w:eastAsia="en-US" w:bidi="ar-SA"/>
              </w:rPr>
            </w:pPr>
            <w:r w:rsidRPr="00C97128"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  <w:t>14</w:t>
            </w:r>
            <w:r w:rsidRPr="00C97128">
              <w:rPr>
                <w:rFonts w:ascii="Times New Roman" w:eastAsia="Calibri" w:hAnsi="Times New Roman" w:cs="Times New Roman"/>
                <w:color w:val="auto"/>
                <w:sz w:val="22"/>
                <w:vertAlign w:val="superscript"/>
                <w:lang w:val="en-GB" w:eastAsia="en-US" w:bidi="ar-SA"/>
              </w:rPr>
              <w:t>00</w:t>
            </w:r>
          </w:p>
        </w:tc>
        <w:tc>
          <w:tcPr>
            <w:tcW w:w="5670" w:type="dxa"/>
          </w:tcPr>
          <w:p w:rsidR="00C97128" w:rsidRPr="00C97128" w:rsidRDefault="00C97128" w:rsidP="00C97128">
            <w:pPr>
              <w:widowControl/>
              <w:spacing w:after="80"/>
              <w:rPr>
                <w:rFonts w:ascii="Times New Roman" w:eastAsia="Calibri" w:hAnsi="Times New Roman" w:cs="Times New Roman"/>
                <w:color w:val="auto"/>
                <w:sz w:val="22"/>
                <w:lang w:val="en-US" w:eastAsia="en-US" w:bidi="ar-SA"/>
              </w:rPr>
            </w:pPr>
            <w:r w:rsidRPr="00C97128">
              <w:rPr>
                <w:rFonts w:ascii="Times New Roman" w:eastAsia="Calibri" w:hAnsi="Times New Roman" w:cs="Times New Roman"/>
                <w:color w:val="auto"/>
                <w:sz w:val="22"/>
                <w:lang w:val="en-US" w:eastAsia="en-US" w:bidi="ar-SA"/>
              </w:rPr>
              <w:t>Отъезд к месту проживания</w:t>
            </w:r>
          </w:p>
        </w:tc>
        <w:tc>
          <w:tcPr>
            <w:tcW w:w="2126" w:type="dxa"/>
          </w:tcPr>
          <w:p w:rsidR="00C97128" w:rsidRPr="00C97128" w:rsidRDefault="00C97128" w:rsidP="00C97128">
            <w:pPr>
              <w:widowControl/>
              <w:spacing w:after="8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</w:tr>
    </w:tbl>
    <w:p w:rsidR="00FB166B" w:rsidRDefault="00FB166B" w:rsidP="00A12A82">
      <w:pPr>
        <w:rPr>
          <w:rFonts w:ascii="Times New Roman" w:hAnsi="Times New Roman" w:cs="Times New Roman"/>
        </w:rPr>
      </w:pPr>
    </w:p>
    <w:p w:rsidR="00611313" w:rsidRDefault="00611313" w:rsidP="00A12A82">
      <w:pPr>
        <w:rPr>
          <w:rFonts w:ascii="Times New Roman" w:hAnsi="Times New Roman" w:cs="Times New Roman"/>
        </w:rPr>
      </w:pPr>
    </w:p>
    <w:p w:rsidR="00611313" w:rsidRDefault="00611313" w:rsidP="00A12A82">
      <w:pPr>
        <w:rPr>
          <w:rFonts w:ascii="Times New Roman" w:hAnsi="Times New Roman" w:cs="Times New Roman"/>
        </w:rPr>
      </w:pPr>
    </w:p>
    <w:p w:rsidR="00611313" w:rsidRPr="000014FD" w:rsidRDefault="00611313" w:rsidP="00A12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эксперт:                                            /</w:t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921798">
        <w:rPr>
          <w:rFonts w:ascii="Times New Roman" w:hAnsi="Times New Roman" w:cs="Times New Roman"/>
        </w:rPr>
        <w:softHyphen/>
      </w:r>
      <w:r w:rsidR="00C97128">
        <w:rPr>
          <w:rFonts w:ascii="Times New Roman" w:hAnsi="Times New Roman" w:cs="Times New Roman"/>
        </w:rPr>
        <w:t>Баранов М.А.</w:t>
      </w:r>
    </w:p>
    <w:sectPr w:rsidR="00611313" w:rsidRPr="000014FD" w:rsidSect="00A54FD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A82"/>
    <w:rsid w:val="000014FD"/>
    <w:rsid w:val="00006AC4"/>
    <w:rsid w:val="000168CA"/>
    <w:rsid w:val="00075D05"/>
    <w:rsid w:val="00077C5E"/>
    <w:rsid w:val="000A3F09"/>
    <w:rsid w:val="000C4207"/>
    <w:rsid w:val="001103B1"/>
    <w:rsid w:val="001C0CE0"/>
    <w:rsid w:val="002500C7"/>
    <w:rsid w:val="0028508E"/>
    <w:rsid w:val="0038765F"/>
    <w:rsid w:val="00465B17"/>
    <w:rsid w:val="004F4E8F"/>
    <w:rsid w:val="005231F2"/>
    <w:rsid w:val="005A2AF3"/>
    <w:rsid w:val="005B2E49"/>
    <w:rsid w:val="005C2754"/>
    <w:rsid w:val="005D6B22"/>
    <w:rsid w:val="00611313"/>
    <w:rsid w:val="006856D0"/>
    <w:rsid w:val="007840C9"/>
    <w:rsid w:val="008720BA"/>
    <w:rsid w:val="008D4728"/>
    <w:rsid w:val="00900B74"/>
    <w:rsid w:val="00921798"/>
    <w:rsid w:val="009D01D4"/>
    <w:rsid w:val="009F6944"/>
    <w:rsid w:val="00A12A82"/>
    <w:rsid w:val="00A20BFD"/>
    <w:rsid w:val="00A54FD3"/>
    <w:rsid w:val="00B00148"/>
    <w:rsid w:val="00B05B0B"/>
    <w:rsid w:val="00BB5E2A"/>
    <w:rsid w:val="00C30F90"/>
    <w:rsid w:val="00C97128"/>
    <w:rsid w:val="00CB03F8"/>
    <w:rsid w:val="00D25D8E"/>
    <w:rsid w:val="00D46002"/>
    <w:rsid w:val="00D81F72"/>
    <w:rsid w:val="00DB3E99"/>
    <w:rsid w:val="00E60CE5"/>
    <w:rsid w:val="00E7008B"/>
    <w:rsid w:val="00F00D34"/>
    <w:rsid w:val="00FB166B"/>
    <w:rsid w:val="00FC2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A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12A82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0">
    <w:name w:val="Основной текст (2)"/>
    <w:basedOn w:val="2"/>
    <w:rsid w:val="00A12A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sid w:val="00A12A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12A82"/>
    <w:rPr>
      <w:rFonts w:ascii="Calibri" w:eastAsia="Calibri" w:hAnsi="Calibri" w:cs="Calibri"/>
      <w:b/>
      <w:bCs/>
      <w:sz w:val="26"/>
      <w:szCs w:val="26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A12A82"/>
    <w:pPr>
      <w:shd w:val="clear" w:color="auto" w:fill="FFFFFF"/>
      <w:spacing w:before="120" w:after="120" w:line="0" w:lineRule="atLeast"/>
      <w:jc w:val="center"/>
      <w:outlineLvl w:val="0"/>
    </w:pPr>
    <w:rPr>
      <w:rFonts w:ascii="Calibri" w:eastAsia="Calibri" w:hAnsi="Calibri" w:cs="Calibri"/>
      <w:b/>
      <w:bCs/>
      <w:color w:val="auto"/>
      <w:sz w:val="26"/>
      <w:szCs w:val="26"/>
      <w:lang w:val="en-US" w:eastAsia="en-US" w:bidi="en-US"/>
    </w:rPr>
  </w:style>
  <w:style w:type="table" w:styleId="a3">
    <w:name w:val="Table Grid"/>
    <w:basedOn w:val="a1"/>
    <w:uiPriority w:val="59"/>
    <w:rsid w:val="000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5pt">
    <w:name w:val="Основной текст (2) + 4;5 pt"/>
    <w:basedOn w:val="2"/>
    <w:rsid w:val="00F00D3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ndara4pt">
    <w:name w:val="Основной текст (2) + Candara;4 pt;Не полужирный"/>
    <w:basedOn w:val="2"/>
    <w:rsid w:val="00F00D3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65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B1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customStyle="1" w:styleId="11">
    <w:name w:val="Сетка таблицы1"/>
    <w:basedOn w:val="a1"/>
    <w:next w:val="a3"/>
    <w:uiPriority w:val="59"/>
    <w:rsid w:val="00FB166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FB166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B166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B166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B166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FB166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52A14-49CA-45A7-ABD5-2CEC02C2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КСХТ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немкова</dc:creator>
  <cp:keywords/>
  <dc:description/>
  <cp:lastModifiedBy>GL_01_06_2021</cp:lastModifiedBy>
  <cp:revision>22</cp:revision>
  <cp:lastPrinted>2018-01-23T09:52:00Z</cp:lastPrinted>
  <dcterms:created xsi:type="dcterms:W3CDTF">2018-01-23T08:20:00Z</dcterms:created>
  <dcterms:modified xsi:type="dcterms:W3CDTF">2024-02-16T20:30:00Z</dcterms:modified>
</cp:coreProperties>
</file>