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25AE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345" w:type="dxa"/>
        <w:tblInd w:w="-1101" w:type="dxa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E31651" w14:paraId="0043CB01" w14:textId="77777777">
        <w:tc>
          <w:tcPr>
            <w:tcW w:w="4672" w:type="dxa"/>
          </w:tcPr>
          <w:p w14:paraId="218B39C9" w14:textId="77777777" w:rsidR="00E31651" w:rsidRDefault="00E3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534A8FC" w14:textId="77777777" w:rsidR="00E31651" w:rsidRDefault="00E3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3CF97CA" w14:textId="77777777" w:rsidR="00E31651" w:rsidRDefault="00B66CC6">
      <w:pPr>
        <w:spacing w:before="240" w:after="240" w:line="276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ИНСТРУКЦИЯ ПО ТЕХНИКЕ БЕЗОПАСНОСТИ И ОХРАНЕ ТРУДА КОМПЕТЕНЦИИ </w:t>
      </w:r>
    </w:p>
    <w:p w14:paraId="0DFF0398" w14:textId="77777777" w:rsidR="00E31651" w:rsidRDefault="00B66CC6">
      <w:pPr>
        <w:spacing w:before="240" w:after="240" w:line="276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«РЕМОНТ И ОБСЛУЖИВАНИЕ ЛЕГКОВЫХ АВТОМОБИЛЕЙ»</w:t>
      </w:r>
    </w:p>
    <w:p w14:paraId="0B398C9A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9D3B421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B23B12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90D64B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79A9E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0678C929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Оглавление</w:t>
      </w:r>
    </w:p>
    <w:sdt>
      <w:sdtPr>
        <w:id w:val="-132945084"/>
        <w:docPartObj>
          <w:docPartGallery w:val="Table of Contents"/>
          <w:docPartUnique/>
        </w:docPartObj>
      </w:sdtPr>
      <w:sdtEndPr/>
      <w:sdtContent>
        <w:p w14:paraId="62C9D846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Инструктаж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47ADFFA" w14:textId="77777777" w:rsidR="00E31651" w:rsidRDefault="00B66CC6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right="-143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Программа инструктажа по охране труда и технике безопасности……………4</w:t>
          </w:r>
        </w:p>
        <w:p w14:paraId="28EF5EE6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Программа инструктажа по охране труда для участников категории «Студенты СПО»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14:paraId="021878BF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14:paraId="7FDCED08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6</w:t>
          </w:r>
        </w:p>
        <w:p w14:paraId="597E4E35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ния охраны труда во время работы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5D8B3339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</w:t>
          </w:r>
        </w:p>
        <w:p w14:paraId="40390818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вание охраны труда по окончании работ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</w:p>
        <w:p w14:paraId="66F85A42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Инструкция по охране труда для экспертов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</w:t>
          </w:r>
        </w:p>
        <w:p w14:paraId="60AB7223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</w:t>
          </w:r>
        </w:p>
        <w:p w14:paraId="2C469297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7</w:t>
          </w:r>
        </w:p>
        <w:p w14:paraId="2A727795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</w:t>
          </w:r>
        </w:p>
        <w:p w14:paraId="046268F9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21</w:t>
          </w:r>
        </w:p>
        <w:p w14:paraId="4E61C3C4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</w:t>
          </w:r>
        </w:p>
        <w:p w14:paraId="17A00F98" w14:textId="77777777" w:rsidR="00E31651" w:rsidRDefault="00B66C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" w:right="-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Особые требования для участников возрастных групп «Школьники»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…………………………………………………………………...24</w:t>
          </w:r>
        </w:p>
        <w:p w14:paraId="72830871" w14:textId="77777777" w:rsidR="00E31651" w:rsidRDefault="00B66C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……………………………………………24</w:t>
          </w:r>
        </w:p>
        <w:p w14:paraId="27E7C92B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14:paraId="021D42AD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30</w:t>
          </w:r>
        </w:p>
        <w:p w14:paraId="3793A856" w14:textId="77777777" w:rsidR="00E31651" w:rsidRDefault="00B66CC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32</w:t>
          </w:r>
        </w:p>
        <w:p w14:paraId="36ADBBA5" w14:textId="77777777" w:rsidR="00E31651" w:rsidRDefault="00B66C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……………………………....34</w:t>
          </w:r>
          <w:r>
            <w:fldChar w:fldCharType="end"/>
          </w:r>
        </w:p>
      </w:sdtContent>
    </w:sdt>
    <w:p w14:paraId="42046F99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4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3A2570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lastRenderedPageBreak/>
        <w:t>Инструктаж по охране труда и технике безопасности</w:t>
      </w:r>
    </w:p>
    <w:p w14:paraId="34BAFFE5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F7D59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2CA2D8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1141001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требований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участниками и экспертами. </w:t>
      </w:r>
    </w:p>
    <w:p w14:paraId="05AE263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04FDB38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курсных заданий и на территории.</w:t>
      </w:r>
    </w:p>
    <w:p w14:paraId="13DBF7F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Основные требования санитарии и личной гигиены.</w:t>
      </w:r>
    </w:p>
    <w:p w14:paraId="78C476A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2407C54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5928C11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B853A79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0EBA2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lastRenderedPageBreak/>
        <w:t>Программа инструктажа по охране труда для участн</w:t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t>иков категории «Студенты СПО»</w:t>
      </w:r>
    </w:p>
    <w:p w14:paraId="36FC57C1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</w:p>
    <w:p w14:paraId="09BF5FE8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14:paraId="0DCF042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«Студенты СПО»</w:t>
      </w:r>
    </w:p>
    <w:p w14:paraId="59DE05F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самостоятельному выполнению конкурсных заданий в компетенции «Ремонт и обслуживание легковых автомобилей» допускаются участники:</w:t>
      </w:r>
    </w:p>
    <w:p w14:paraId="35985D8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3148DAB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по охране труда;</w:t>
      </w:r>
    </w:p>
    <w:p w14:paraId="52FC3E3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1EB3DE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28B2F88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заданий и нахождения на территории и в помещениях места проведения конкурса, участник обязан четко соблюдать:</w:t>
      </w:r>
    </w:p>
    <w:p w14:paraId="74F40CB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14:paraId="51985D2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заходить за ограждения и в технические помещения;</w:t>
      </w:r>
    </w:p>
    <w:p w14:paraId="5D3ACCD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личную гигиену;</w:t>
      </w:r>
    </w:p>
    <w:p w14:paraId="33D0C02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 пищу в строго отведенных местах;</w:t>
      </w:r>
    </w:p>
    <w:p w14:paraId="6A694C0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6497500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конкурсного задания на участника могут воздействовать следующие вредные и (или) опасные факто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14:paraId="1BE7384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14:paraId="1066B3B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14:paraId="4F08541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шум;</w:t>
      </w:r>
    </w:p>
    <w:p w14:paraId="0D8F829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опасность травмирования головы при работе на подъемнике;</w:t>
      </w:r>
    </w:p>
    <w:p w14:paraId="55920BE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14:paraId="5EDFCBC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напряжение внимания;</w:t>
      </w:r>
    </w:p>
    <w:p w14:paraId="4A9A4F5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усиленная нагрузка на зрение;</w:t>
      </w:r>
    </w:p>
    <w:p w14:paraId="1CE37F1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повышенная ответственность;</w:t>
      </w:r>
    </w:p>
    <w:p w14:paraId="5E8FB38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14:paraId="49E72CE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обувь с жестким мыском;</w:t>
      </w:r>
    </w:p>
    <w:p w14:paraId="44B2016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слесаря по ремонту автомобилей;</w:t>
      </w:r>
    </w:p>
    <w:p w14:paraId="7BED307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рабочие перчатки;</w:t>
      </w:r>
    </w:p>
    <w:p w14:paraId="556A750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беруши или наушники;</w:t>
      </w:r>
    </w:p>
    <w:p w14:paraId="7018F90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защитные очки </w:t>
      </w:r>
    </w:p>
    <w:p w14:paraId="0916F0D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безопасности, используемые на рабочем месте, для обозначения присутствующих опасностей:</w:t>
      </w:r>
    </w:p>
    <w:p w14:paraId="50232E6B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B89A6E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096CD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9F47324" wp14:editId="01F1E04F">
            <wp:extent cx="446405" cy="436245"/>
            <wp:effectExtent l="0" t="0" r="0" b="0"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A0555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22 Указатель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3736DAF7" wp14:editId="4E7B0C46">
            <wp:extent cx="766445" cy="41465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F67BC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6192C267" wp14:editId="5638D59D">
            <wp:extent cx="808355" cy="436245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6D88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EC 01 Аптечка первой медицинской помощи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5D67CCF6" wp14:editId="722EECE7">
            <wp:extent cx="468630" cy="467995"/>
            <wp:effectExtent l="0" t="0" r="0" b="0"/>
            <wp:docPr id="10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DBA7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D435D92" wp14:editId="6C69630F">
            <wp:extent cx="500380" cy="499745"/>
            <wp:effectExtent l="0" t="0" r="0" b="0"/>
            <wp:docPr id="1039" name="image7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g-9S7d9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63D3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14:paraId="1EA761B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помещении комнаты экспертов находится аптечка первой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65C713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любую завершенную работу. </w:t>
      </w:r>
    </w:p>
    <w:p w14:paraId="736F11C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70918B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03060B3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ивести к временному или перманентному отстранению аналогично апелляции.</w:t>
      </w:r>
    </w:p>
    <w:p w14:paraId="19E8CB38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znysh7" w:colFirst="0" w:colLast="0"/>
      <w:bookmarkEnd w:id="3"/>
    </w:p>
    <w:p w14:paraId="12C8EA75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Требования охраны труда перед началом выполнения конкурсного задания</w:t>
      </w:r>
    </w:p>
    <w:p w14:paraId="40D73D1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14:paraId="1C4F196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один день до начала соревнований, все участники должны ознакомиться с инструкцией по технике безопасности, с планами эвакуации при возникновении пожара, местами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14:paraId="218E8F4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ащиты для выполнения подготовки рабочих мест, инструмента и оборудования.</w:t>
      </w:r>
    </w:p>
    <w:p w14:paraId="751AC71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енной оргкомитетом. </w:t>
      </w:r>
    </w:p>
    <w:p w14:paraId="1F53CD3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рабочее место:</w:t>
      </w:r>
    </w:p>
    <w:p w14:paraId="6CF3879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и исправность инструмента, приспособлений, при этом:</w:t>
      </w:r>
    </w:p>
    <w:p w14:paraId="55A4E3C6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Гаечные ключи не должны иметь трещин и забоин, губки ключей должны быть параллельны и не закатаны;</w:t>
      </w:r>
    </w:p>
    <w:p w14:paraId="31C306F6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Раздвижные ключи не должны быть ослаблены в подвижных частях;</w:t>
      </w:r>
    </w:p>
    <w:p w14:paraId="21EED1A7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Слесарные молотки и кувалды должны иметь слегка выпуклую, не косую и не сбитую, без трещин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клепа поверхность бойка, должны быть надежно укреплены на рукоятках путем расклинивания заершенными клиньями;</w:t>
      </w:r>
    </w:p>
    <w:p w14:paraId="61EDB5AE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Рукоятки молотков и кувалд должны иметь гладкую поверхность;</w:t>
      </w:r>
    </w:p>
    <w:p w14:paraId="775FAF05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Ударные инструменты (зубила,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крейцмейсели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бородки, керны и пр.) Не должны иметь трещ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 заусенцев и наклепа. Зубила должны иметь длину не менее 150 мм;</w:t>
      </w:r>
    </w:p>
    <w:p w14:paraId="2CCA58B7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 w14:paraId="69BA2EBB" w14:textId="77777777" w:rsidR="00E31651" w:rsidRDefault="00B6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Электроприборы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иметь исправную изоляцию токоведущих частей и надежное заземление.</w:t>
      </w:r>
    </w:p>
    <w:p w14:paraId="269FBC5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14:paraId="5909FBF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электросеть с напряжением не выше 42 В.</w:t>
      </w:r>
    </w:p>
    <w:p w14:paraId="6F15590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сперта.</w:t>
      </w:r>
    </w:p>
    <w:p w14:paraId="210530E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F31827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порядок рабочую специальную одежду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обувь: застегнуть рукава, заправить одежду и застегнуть ее на все пуговицы, надеть головной убор, подготовить рукавицы (перчатки), защитные очки, беруши.</w:t>
      </w:r>
    </w:p>
    <w:p w14:paraId="09667E0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14:paraId="3BFC820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осмотреть и привести в порядок рабочее место, средства индивидуальной защиты;</w:t>
      </w:r>
    </w:p>
    <w:p w14:paraId="6114C03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7420273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14:paraId="108CA21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риалы, приспособления, и разложить их на свои места, убрать с рабочего стола все лишнее.</w:t>
      </w:r>
    </w:p>
    <w:p w14:paraId="7E33798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остях немедленно сообщить Эксперту и до устранения неполадок к конкурсному заданию не приступать.</w:t>
      </w:r>
    </w:p>
    <w:p w14:paraId="17C98E07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2et92p0" w:colFirst="0" w:colLast="0"/>
      <w:bookmarkEnd w:id="4"/>
    </w:p>
    <w:p w14:paraId="2A5A6AB3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3.Требования охраны труда во время выполнения конкурсного задания</w:t>
      </w:r>
    </w:p>
    <w:p w14:paraId="69BC2BC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14:paraId="72E8F19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виды технического обслуживания и ремонта автомобилей на территории площадки выполнять только на специально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назначенных для этой цели местах (постах).</w:t>
      </w:r>
    </w:p>
    <w:p w14:paraId="6D8A49A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Приступать к техническому обслуживанию и ремонту автомобиля только после того, как он будет очищен от грязи, снега и вымыт.</w:t>
      </w:r>
    </w:p>
    <w:p w14:paraId="6D38BD9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постановки автомобиля на пост технического обслуживания или ремонта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 самому.</w:t>
      </w:r>
    </w:p>
    <w:p w14:paraId="34CF65E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подъема автомобиля подъемником зафиксировать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одъемник упором от самопроизвольного опускания.</w:t>
      </w:r>
    </w:p>
    <w:p w14:paraId="1384895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автомобиля снизу вне осмотровой канавы, эстакады или подъемника производить только на лежаке.</w:t>
      </w:r>
    </w:p>
    <w:p w14:paraId="5E947F5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 газов.</w:t>
      </w:r>
    </w:p>
    <w:p w14:paraId="01E68FD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пуском двигателя убедиться, что рычаг переключения передач (контроллера) находится в нейтральном положении и что под автомобилем и вблизи вращающихся частей двигателя нет людей. Осмотр автомобиля снизу производить только при неработающем двигателе.</w:t>
      </w:r>
    </w:p>
    <w:p w14:paraId="0529E7E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 положение, а стояночный тормоз - освободить. После выполнения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работ снова затянуть стояночный тормоз. Проворачивать карданный вал только с помощью специального приспособления.</w:t>
      </w:r>
    </w:p>
    <w:p w14:paraId="33B261D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сборочных и других крепежных операциях, требующих больших физических усилий, применят съемники.</w:t>
      </w:r>
    </w:p>
    <w:p w14:paraId="5D6116B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снятия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14:paraId="70B076D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снятием узлов и агрегатов,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14:paraId="3CCB822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Удалять разлитое масло или топливо с помощью песка или опилок, которые после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следует ссыпать в металлические ящики с крышками, устанавливаемые вне помещения.</w:t>
      </w:r>
    </w:p>
    <w:p w14:paraId="664DC63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работы располагать инструмент так, чтобы не возникала необходимость тянуться за ним.</w:t>
      </w:r>
    </w:p>
    <w:p w14:paraId="50B961C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подбирать размер гаечного ключа, преимущественно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накидными и торцевыми ключами, а в труднодоступных местах - ключами с трещотками или с шарнирной головкой.</w:t>
      </w:r>
    </w:p>
    <w:p w14:paraId="72E9D60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Правильно накладывать ключ на гайку, не поджимать гайку рывком.</w:t>
      </w:r>
    </w:p>
    <w:p w14:paraId="0FC5B61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работе зубилом или другим рубящим инструментом пользоваться 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14:paraId="2EE79CD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Выпрессовывать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туго сидящие пальцы, втулки, подшипники только с помощью специальных приспособлений.</w:t>
      </w:r>
    </w:p>
    <w:p w14:paraId="0678FA6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Снятые с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втомобиля узлы и агрегаты складывать на специальные устойчивые подставки, а длинные детали класть только горизонтально.</w:t>
      </w:r>
    </w:p>
    <w:p w14:paraId="6A2B763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Проверять соосность отверстий конусной оправкой.</w:t>
      </w:r>
    </w:p>
    <w:p w14:paraId="206327A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Подключать электроинструмент к сети только при наличии исправного штепсельн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разъема.</w:t>
      </w:r>
    </w:p>
    <w:p w14:paraId="16F4D4F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прекращении подачи электроэнергии или перерыве в работе отсоединять электроинструмент от электросети.</w:t>
      </w:r>
    </w:p>
    <w:p w14:paraId="499AAA0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Удалять пыль и стружку с верстака, оборудования или детали щеткой - сметкой или металлическим крючком.</w:t>
      </w:r>
    </w:p>
    <w:p w14:paraId="4D7A6F8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бтирочный материал убирать в специально установленные для этой цели металлические ящики и закрыть крышкой.</w:t>
      </w:r>
    </w:p>
    <w:p w14:paraId="6D15F186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tyjcwt" w:colFirst="0" w:colLast="0"/>
      <w:bookmarkEnd w:id="5"/>
    </w:p>
    <w:p w14:paraId="7DDF8D33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14:paraId="0438D08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продолжить только после устранения возникшей неисправности.</w:t>
      </w:r>
    </w:p>
    <w:p w14:paraId="12A5377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14:paraId="674CC6C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участника электрическим током немедленно отключить электросе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оказать первую помощь (самопомощь) пострадавшему, сообщить эксперту, при необходимости обратиться к врачу.</w:t>
      </w:r>
    </w:p>
    <w:p w14:paraId="0773EE7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спертам, которые должны принять мероприятия по оказанию 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58FD0A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94366F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очага возгорания на конкурсной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9D1C73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FD4F09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наступлении признаков удушья лечь на пол и как можно быстрее ползти в сторону эвакуационного выхода.</w:t>
      </w:r>
    </w:p>
    <w:p w14:paraId="571E6F4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 подходите близко к нему, предупредите о возможной опасности находящихся поблизости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спертов или обслуживающий персонал.</w:t>
      </w:r>
    </w:p>
    <w:p w14:paraId="459FC70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A3B914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3dy6vkm" w:colFirst="0" w:colLast="0"/>
      <w:bookmarkEnd w:id="6"/>
    </w:p>
    <w:p w14:paraId="2D000411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5.Требование охраны труда по окончании работ</w:t>
      </w:r>
    </w:p>
    <w:p w14:paraId="74A8C4C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14:paraId="099321B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14:paraId="6C819F0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14:paraId="43BED42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инструмент и оборудование от сети.</w:t>
      </w:r>
    </w:p>
    <w:p w14:paraId="0ADE3C9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14:paraId="0AC6D42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8C4D214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BC05D0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  <w:bookmarkStart w:id="7" w:name="_heading=h.1t3h5sf" w:colFirst="0" w:colLast="0"/>
      <w:bookmarkEnd w:id="7"/>
      <w:r>
        <w:br w:type="page"/>
      </w: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Инструкция по охране труда для экспертов</w:t>
      </w:r>
    </w:p>
    <w:p w14:paraId="2537A70C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4d34og8" w:colFirst="0" w:colLast="0"/>
      <w:bookmarkEnd w:id="8"/>
    </w:p>
    <w:p w14:paraId="631050D3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14:paraId="03F99AD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работе в качестве эксперта компетенции «Ремонт и обслуживание легковых автомобилей» допускаются эксперты, прошедшие специальное обучение и не имеющие противопоказаний по состоянию здоровья.</w:t>
      </w:r>
    </w:p>
    <w:p w14:paraId="19B65BC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 с особыми полномочиями, на которого возложена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3EB150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контроля выполнения конкурсных заданий и нахождения на конкурсной площадке эксперт обязан четко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9217B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14:paraId="3BA58CF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эвакуации;</w:t>
      </w:r>
    </w:p>
    <w:p w14:paraId="591DE1B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6A69A26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на персональном компьютере и копироваль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но-множительной технике на эксперта могут воздействовать следующие вредные и (или) опасные производственные факторы:</w:t>
      </w:r>
    </w:p>
    <w:p w14:paraId="7187BFE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электрический ток;</w:t>
      </w:r>
    </w:p>
    <w:p w14:paraId="7FD9D82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качественном заземлении аппаратов;</w:t>
      </w:r>
    </w:p>
    <w:p w14:paraId="63457AA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шум, обусловленный конструкцией оргтехники;</w:t>
      </w:r>
    </w:p>
    <w:p w14:paraId="7B800F1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химические вещества, выделяющиеся при работе оргтехники;</w:t>
      </w:r>
    </w:p>
    <w:p w14:paraId="7ACFFA2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зрительное перенапряжение при работе с ПК.</w:t>
      </w:r>
    </w:p>
    <w:p w14:paraId="17BCED3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наблюдении за выполнением конкурсного задания участниками на экспер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могут воздействовать следующие вредные и (или) опасные производственные факторы:</w:t>
      </w:r>
    </w:p>
    <w:p w14:paraId="45E4DCE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14:paraId="77FB4AC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14:paraId="7E71A63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69025CA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пыль;</w:t>
      </w:r>
    </w:p>
    <w:p w14:paraId="1AAA4AD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термические ожоги.</w:t>
      </w:r>
    </w:p>
    <w:p w14:paraId="1204F1F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Химические:</w:t>
      </w:r>
    </w:p>
    <w:p w14:paraId="62C379D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этилированный бензин.</w:t>
      </w:r>
    </w:p>
    <w:p w14:paraId="00269A5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14:paraId="63FB653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резмерное напряжение внимания, усиленная нагрузка на зрение</w:t>
      </w:r>
    </w:p>
    <w:p w14:paraId="3E6649D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ответственность при выполнении своих функций.</w:t>
      </w:r>
    </w:p>
    <w:p w14:paraId="752ABB8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14:paraId="036A0E4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спец. костюм и/или халат;</w:t>
      </w:r>
    </w:p>
    <w:p w14:paraId="16B19B2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защитные очки;</w:t>
      </w:r>
    </w:p>
    <w:p w14:paraId="369AAC5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перчатки;</w:t>
      </w:r>
    </w:p>
    <w:p w14:paraId="66D373A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специальная обувь;</w:t>
      </w:r>
    </w:p>
    <w:p w14:paraId="5907CD6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беруши.</w:t>
      </w:r>
    </w:p>
    <w:p w14:paraId="1B5F505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безопасности, используемые на рабочих местах участников, для обозначени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присутствующих опасностей:</w:t>
      </w:r>
    </w:p>
    <w:p w14:paraId="329AF43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 19 Газовый 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220A190F" wp14:editId="7870096C">
            <wp:extent cx="542925" cy="531495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9812E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D265E2E" wp14:editId="43F804EB">
            <wp:extent cx="446405" cy="436245"/>
            <wp:effectExtent l="0" t="0" r="0" b="0"/>
            <wp:docPr id="10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1962A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Сжатый воздух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1CE18F1A" wp14:editId="143BA939">
            <wp:extent cx="1634490" cy="626745"/>
            <wp:effectExtent l="0" t="0" r="0" b="0"/>
            <wp:docPr id="1035" name="image4.png" descr="http://losino-petrovskiy.otmagazin.ru/?com=media&amp;t=img&amp;f=photos|big_8116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losino-petrovskiy.otmagazin.ru/?com=media&amp;t=img&amp;f=photos|big_81163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</w:p>
    <w:p w14:paraId="3EEBB3B5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5A025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F17B5E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 экспертов компетенции «Ремонт и обслуживание легковых автомобилей» находится аптечка первой помощи, укомплектованна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BAABFC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08C131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допустившие невыполнение или нарушение инструкции по охране труда, привлекаются к ответственности в соответствии с Положение о Всероссийском чемпионатном движении «Профессионалы», а при необходимости согласно действующему законодательству.</w:t>
      </w:r>
    </w:p>
    <w:p w14:paraId="28C5B62C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2s8eyo1" w:colFirst="0" w:colLast="0"/>
      <w:bookmarkEnd w:id="9"/>
    </w:p>
    <w:p w14:paraId="43EA74C6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2.Требования охраны труда перед началом работы</w:t>
      </w:r>
    </w:p>
    <w:p w14:paraId="148EB20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эксперты должны выполнить следующее:</w:t>
      </w:r>
    </w:p>
    <w:p w14:paraId="414FEE0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два дня до начала соревнований,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326AC98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специальную одежду,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5C1EAC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 конкурсного задания участниками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3B57B61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работ на конкурсной площадке и в помещении экспертов необходимо:</w:t>
      </w:r>
    </w:p>
    <w:p w14:paraId="2EF28C1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рабочие места экспертов и участников;</w:t>
      </w:r>
    </w:p>
    <w:p w14:paraId="29F53D7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привести в порядок рабочее место эксперта;</w:t>
      </w:r>
    </w:p>
    <w:p w14:paraId="4044331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правильность подключения оборудования в электросеть;</w:t>
      </w:r>
    </w:p>
    <w:p w14:paraId="13697F1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одеть необходимые средства индивидуальной защиты;</w:t>
      </w:r>
    </w:p>
    <w:p w14:paraId="513D0E2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E552A5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14451CBA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17dp8vu" w:colFirst="0" w:colLast="0"/>
      <w:bookmarkEnd w:id="10"/>
    </w:p>
    <w:p w14:paraId="3A6BC0FF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3.Требования охраны труда во время работы</w:t>
      </w:r>
    </w:p>
    <w:p w14:paraId="52D7BDA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942A7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42D7C1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перерыва не должна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2-х часов. Через каждый час работы следует делать регламентированный перерыв продолжительностью 15 мин.</w:t>
      </w:r>
    </w:p>
    <w:p w14:paraId="5FFEFB1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избежание поражения током запрещается:</w:t>
      </w:r>
    </w:p>
    <w:p w14:paraId="53F36EA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прикасаться к задней панели персонального компьютера и другой оргтехни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монитора при включенном питании;</w:t>
      </w:r>
    </w:p>
    <w:p w14:paraId="3CE9F46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6531D6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самостоятельно вскрытие и ремонт оборудования;</w:t>
      </w:r>
    </w:p>
    <w:p w14:paraId="6D9B61B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переключать разъемы интерфейсных кабелей периферийных устройств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включенном питании;</w:t>
      </w:r>
    </w:p>
    <w:p w14:paraId="7D0081F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1786F4D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F6CA02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549824F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19181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Эксперту во время работы с оргтехникой:</w:t>
      </w:r>
    </w:p>
    <w:p w14:paraId="7DBE333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 внимание на символы, высвечивающиеся на панели оборудования, не игнорировать их;</w:t>
      </w:r>
    </w:p>
    <w:p w14:paraId="04C0F2A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928859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производить включение/вы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 аппаратов мокрыми руками;</w:t>
      </w:r>
    </w:p>
    <w:p w14:paraId="229ADFA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ставить на устройство емкости с водой, не класть металлические предметы;</w:t>
      </w:r>
    </w:p>
    <w:p w14:paraId="2A83012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7ED110A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эксплуатировать аппарат, если его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онили или корпус был поврежден;</w:t>
      </w:r>
    </w:p>
    <w:p w14:paraId="3579F4A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22AB4D8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перемещать аппараты включенными в сеть;</w:t>
      </w:r>
    </w:p>
    <w:p w14:paraId="20C95FD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работы по замене картриджей, бумаги можно производить только после отключения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сети;</w:t>
      </w:r>
    </w:p>
    <w:p w14:paraId="686DF53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запрещается опираться на стекло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класть на него какие-либо вещи помимо оригинала;</w:t>
      </w:r>
    </w:p>
    <w:p w14:paraId="5D646D4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работать на аппарате с треснувшим стеклом;</w:t>
      </w:r>
    </w:p>
    <w:p w14:paraId="70C249F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мыть руки теплой водой с мылом после каждой чистки картриджей, узлов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.д.;</w:t>
      </w:r>
    </w:p>
    <w:p w14:paraId="689D440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7447A79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BF45C8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14:paraId="688DEAB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неизвестные системы паролирования и самостоятельно проводить переформатирование диска;</w:t>
      </w:r>
    </w:p>
    <w:p w14:paraId="2772B30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при себе любые средства связи;</w:t>
      </w:r>
    </w:p>
    <w:p w14:paraId="764A8B4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24CEE39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неисправности оборудования – прекрати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работу и сообщить об этом техническому эксперту, а в его отсутствие заместителю главного эксперта.</w:t>
      </w:r>
    </w:p>
    <w:p w14:paraId="2FFCD60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нахождении на конкурсной площадке эксперту:</w:t>
      </w:r>
    </w:p>
    <w:p w14:paraId="11AB34F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одеть необходимые средства индивидуальной защиты;</w:t>
      </w:r>
    </w:p>
    <w:p w14:paraId="701BB59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передвигаться по конкурсной площадке не спеша,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делая резких движений, смотря под ноги.</w:t>
      </w:r>
    </w:p>
    <w:p w14:paraId="7211E466" w14:textId="77777777" w:rsidR="00E31651" w:rsidRDefault="00E316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742427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14:paraId="099BB2D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35282D8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зрительного дискомфорта и других неблагоприятных субъективных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</w:p>
    <w:p w14:paraId="61669A6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83F75B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59465D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обнаружении очага возгорания на конкурсной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914D4C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F34D70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92ADCF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C6D033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разрушенном или поврежденном помещении не следует пользоваться открытым огнем (спичками, зажигалками и т.п.).</w:t>
      </w:r>
    </w:p>
    <w:p w14:paraId="7D215A6D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eading=h.26in1rg" w:colFirst="0" w:colLast="0"/>
      <w:bookmarkEnd w:id="12"/>
    </w:p>
    <w:p w14:paraId="0396F4C6" w14:textId="77777777" w:rsidR="00E31651" w:rsidRDefault="00B66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5.Требование охраны труда по окончании выполнения конкурсного задания</w:t>
      </w:r>
    </w:p>
    <w:p w14:paraId="5138F61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конкурсного дня эксперт обязан:</w:t>
      </w:r>
    </w:p>
    <w:p w14:paraId="1144D57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электричес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приборы, оборудование, инструмент и устройства от источника питания.</w:t>
      </w:r>
    </w:p>
    <w:p w14:paraId="18BE60F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 эксперта и проверить рабочие места участников. </w:t>
      </w:r>
    </w:p>
    <w:p w14:paraId="5A9BC88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техническому эксперту о выявленных во время выполнения конкурсных заданий неполадка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неисправностях оборудования, и других факторах, влияющих на безопасность труда.</w:t>
      </w:r>
    </w:p>
    <w:p w14:paraId="25692EED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9F6F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2E74B5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Особые требования для участников возрастных групп «Школьники»</w:t>
      </w:r>
    </w:p>
    <w:p w14:paraId="7DC341E8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8"/>
          <w:szCs w:val="28"/>
        </w:rPr>
      </w:pPr>
    </w:p>
    <w:p w14:paraId="46C450A0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14:paraId="7455E0F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«Школьники»</w:t>
      </w:r>
    </w:p>
    <w:p w14:paraId="1DA4519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конкурсного задания, под непосредственным руководством экспертов или совместно с экспертом, компетенции «Ремонт и обслуживание легковых автомобилей» допускаются участники:</w:t>
      </w:r>
    </w:p>
    <w:p w14:paraId="43DA595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прошедшие инструктаж по охране труда по «Программе инструктажа по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труда и технике безопасности»;</w:t>
      </w:r>
    </w:p>
    <w:p w14:paraId="2AA1DF0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ознакомленные с инструкцией по охране труда;</w:t>
      </w:r>
    </w:p>
    <w:p w14:paraId="1EF6F96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3C990D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имеющие противопоказаний к выполнению конкурсных заданий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здоровья.</w:t>
      </w:r>
    </w:p>
    <w:p w14:paraId="66C5A3E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72E9A8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14:paraId="61EC232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заходить за ограждения и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хнические помещения;</w:t>
      </w:r>
    </w:p>
    <w:p w14:paraId="3B0DB31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личную гигиену;</w:t>
      </w:r>
    </w:p>
    <w:p w14:paraId="179D237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пищу в строго отведенных местах;</w:t>
      </w:r>
    </w:p>
    <w:p w14:paraId="02678F5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59F1B12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для выполнения конкурсного задания использует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инструмент:</w:t>
      </w:r>
    </w:p>
    <w:tbl>
      <w:tblPr>
        <w:tblStyle w:val="af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5808"/>
      </w:tblGrid>
      <w:tr w:rsidR="00E31651" w14:paraId="76503553" w14:textId="77777777">
        <w:tc>
          <w:tcPr>
            <w:tcW w:w="9571" w:type="dxa"/>
            <w:gridSpan w:val="2"/>
          </w:tcPr>
          <w:p w14:paraId="2826DF45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инструмента</w:t>
            </w:r>
          </w:p>
        </w:tc>
      </w:tr>
      <w:tr w:rsidR="00E31651" w14:paraId="353052EE" w14:textId="77777777">
        <w:tc>
          <w:tcPr>
            <w:tcW w:w="3763" w:type="dxa"/>
          </w:tcPr>
          <w:p w14:paraId="7E1ABA7E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808" w:type="dxa"/>
          </w:tcPr>
          <w:p w14:paraId="6271720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E31651" w14:paraId="67D40468" w14:textId="77777777">
        <w:tc>
          <w:tcPr>
            <w:tcW w:w="3763" w:type="dxa"/>
          </w:tcPr>
          <w:p w14:paraId="19EA4CE1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слесарный инструмент</w:t>
            </w:r>
          </w:p>
        </w:tc>
        <w:tc>
          <w:tcPr>
            <w:tcW w:w="5808" w:type="dxa"/>
          </w:tcPr>
          <w:p w14:paraId="4C94141A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подшипников/шестерен</w:t>
            </w:r>
          </w:p>
        </w:tc>
      </w:tr>
      <w:tr w:rsidR="00E31651" w14:paraId="52860711" w14:textId="77777777">
        <w:tc>
          <w:tcPr>
            <w:tcW w:w="3763" w:type="dxa"/>
          </w:tcPr>
          <w:p w14:paraId="4BB9F74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Мультиметр</w:t>
            </w:r>
          </w:p>
        </w:tc>
        <w:tc>
          <w:tcPr>
            <w:tcW w:w="5808" w:type="dxa"/>
          </w:tcPr>
          <w:p w14:paraId="384F3A8D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Рассухариватель</w:t>
            </w:r>
            <w:proofErr w:type="spellEnd"/>
          </w:p>
        </w:tc>
      </w:tr>
      <w:tr w:rsidR="00E31651" w14:paraId="2956ECC5" w14:textId="77777777">
        <w:tc>
          <w:tcPr>
            <w:tcW w:w="3763" w:type="dxa"/>
          </w:tcPr>
          <w:p w14:paraId="7AC9FAD4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Пробник диодный/ламповый</w:t>
            </w:r>
          </w:p>
        </w:tc>
        <w:tc>
          <w:tcPr>
            <w:tcW w:w="5808" w:type="dxa"/>
          </w:tcPr>
          <w:p w14:paraId="31A8872F" w14:textId="77777777" w:rsidR="00E31651" w:rsidRDefault="00E3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651" w14:paraId="3BA792A8" w14:textId="77777777">
        <w:tc>
          <w:tcPr>
            <w:tcW w:w="3763" w:type="dxa"/>
          </w:tcPr>
          <w:p w14:paraId="06C5FB1D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специальный инструмент</w:t>
            </w:r>
          </w:p>
        </w:tc>
        <w:tc>
          <w:tcPr>
            <w:tcW w:w="5808" w:type="dxa"/>
          </w:tcPr>
          <w:p w14:paraId="743F4E31" w14:textId="77777777" w:rsidR="00E31651" w:rsidRDefault="00E3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6B1FD6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для выполнения конкурсного задания использует оборудование:</w:t>
      </w:r>
    </w:p>
    <w:tbl>
      <w:tblPr>
        <w:tblStyle w:val="af2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5807"/>
      </w:tblGrid>
      <w:tr w:rsidR="00E31651" w14:paraId="1FF5E365" w14:textId="77777777">
        <w:tc>
          <w:tcPr>
            <w:tcW w:w="9571" w:type="dxa"/>
            <w:gridSpan w:val="2"/>
          </w:tcPr>
          <w:p w14:paraId="1552AE5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оборудования</w:t>
            </w:r>
          </w:p>
        </w:tc>
      </w:tr>
      <w:tr w:rsidR="00E31651" w14:paraId="034F63C9" w14:textId="77777777">
        <w:tc>
          <w:tcPr>
            <w:tcW w:w="3764" w:type="dxa"/>
          </w:tcPr>
          <w:p w14:paraId="3721533D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807" w:type="dxa"/>
          </w:tcPr>
          <w:p w14:paraId="148311D2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Выполняет конкурсное задание совместно с экспертом или назначенным лицом старше 18 лет</w:t>
            </w:r>
          </w:p>
        </w:tc>
      </w:tr>
      <w:tr w:rsidR="00E31651" w14:paraId="22713C3D" w14:textId="77777777">
        <w:tc>
          <w:tcPr>
            <w:tcW w:w="3764" w:type="dxa"/>
          </w:tcPr>
          <w:p w14:paraId="17B3B5DE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Осциллограф </w:t>
            </w:r>
          </w:p>
        </w:tc>
        <w:tc>
          <w:tcPr>
            <w:tcW w:w="5807" w:type="dxa"/>
          </w:tcPr>
          <w:p w14:paraId="6454C0B1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</w:tr>
      <w:tr w:rsidR="00E31651" w14:paraId="65F47857" w14:textId="77777777">
        <w:tc>
          <w:tcPr>
            <w:tcW w:w="3764" w:type="dxa"/>
          </w:tcPr>
          <w:p w14:paraId="6D20C64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 замера ЦПГ</w:t>
            </w:r>
          </w:p>
        </w:tc>
        <w:tc>
          <w:tcPr>
            <w:tcW w:w="5807" w:type="dxa"/>
          </w:tcPr>
          <w:p w14:paraId="1D627A24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Кантователь агрегатов </w:t>
            </w:r>
          </w:p>
        </w:tc>
      </w:tr>
      <w:tr w:rsidR="00E31651" w14:paraId="2115E5C2" w14:textId="77777777">
        <w:tc>
          <w:tcPr>
            <w:tcW w:w="3764" w:type="dxa"/>
          </w:tcPr>
          <w:p w14:paraId="6EB98376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Тиски</w:t>
            </w:r>
          </w:p>
        </w:tc>
        <w:tc>
          <w:tcPr>
            <w:tcW w:w="5807" w:type="dxa"/>
          </w:tcPr>
          <w:p w14:paraId="5DF5283F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сканер</w:t>
            </w:r>
          </w:p>
        </w:tc>
      </w:tr>
      <w:tr w:rsidR="00E31651" w14:paraId="35413CBD" w14:textId="77777777">
        <w:tc>
          <w:tcPr>
            <w:tcW w:w="3764" w:type="dxa"/>
          </w:tcPr>
          <w:p w14:paraId="601C1A64" w14:textId="77777777" w:rsidR="00E31651" w:rsidRDefault="00E3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</w:tcPr>
          <w:p w14:paraId="312D6324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Зарядное устройство 12В</w:t>
            </w:r>
          </w:p>
        </w:tc>
      </w:tr>
    </w:tbl>
    <w:p w14:paraId="22C3DE4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14:paraId="4F33056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14:paraId="736463A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14:paraId="6D4F6F2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тяжелые предметы;</w:t>
      </w:r>
    </w:p>
    <w:p w14:paraId="1B673C3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Химические:</w:t>
      </w:r>
    </w:p>
    <w:p w14:paraId="627D4A1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выхлопные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8F4A5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14:paraId="4323AF1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чрезмерное напряжение внимания,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усиленная нагрузка на зрение</w:t>
      </w:r>
    </w:p>
    <w:p w14:paraId="4B01DEB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14:paraId="21C959D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рабочие ботинки с металлическим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88344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головной убор;</w:t>
      </w:r>
    </w:p>
    <w:p w14:paraId="384AFB0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 костюм;</w:t>
      </w:r>
    </w:p>
    <w:p w14:paraId="2F8C6CC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рабочие перчатки;</w:t>
      </w:r>
    </w:p>
    <w:p w14:paraId="3936854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защитные очки.</w:t>
      </w:r>
    </w:p>
    <w:p w14:paraId="7BA302D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используемые на рабочем месте, для обозначения присутствующих опасностей:</w:t>
      </w:r>
    </w:p>
    <w:p w14:paraId="37B04E4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Огнетушитель;</w:t>
      </w:r>
    </w:p>
    <w:p w14:paraId="01B84D9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Эвакуационный выход.</w:t>
      </w:r>
    </w:p>
    <w:p w14:paraId="16866CF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14:paraId="3E0FB71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 выполнения конкурсного задания находится аптечка первой помощи, укомплектованная изделиями медицинского назначения, ее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 использовать для оказания первой помощи, самопомощи в случаях получения травмы.</w:t>
      </w:r>
    </w:p>
    <w:p w14:paraId="7BEF0ED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D1A58F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случаи подлежат обязательной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в Форме регистрации несчастных случаев и в Форме регистрации перерывов в работе.</w:t>
      </w:r>
    </w:p>
    <w:p w14:paraId="16D4524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6A643C8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2725092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89C8DC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2.Требования охраны труда перед началом работы</w:t>
      </w:r>
    </w:p>
    <w:p w14:paraId="3EEB4EE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должны выполнить следующее:</w:t>
      </w:r>
    </w:p>
    <w:p w14:paraId="643EC97C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один день до начала соревнований,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нскими кабинетами, питьевой воды, подготовить рабочее место в соответствии с конкурсным заданием компетенции.</w:t>
      </w:r>
    </w:p>
    <w:p w14:paraId="57C4848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инструмента и оборудования.</w:t>
      </w:r>
    </w:p>
    <w:p w14:paraId="291CC06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4F0EF4D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рабочее место:</w:t>
      </w:r>
    </w:p>
    <w:p w14:paraId="0BD3640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исправность инструмента и оборудования;</w:t>
      </w:r>
    </w:p>
    <w:p w14:paraId="47B203F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освободить проходы;</w:t>
      </w:r>
    </w:p>
    <w:p w14:paraId="134DF76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работе с автомобилем перед запуском двигателя подключить вытяжную вентиляцию.</w:t>
      </w:r>
    </w:p>
    <w:p w14:paraId="31186BB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инструмент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к 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работе:</w:t>
      </w:r>
    </w:p>
    <w:tbl>
      <w:tblPr>
        <w:tblStyle w:val="a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6167"/>
      </w:tblGrid>
      <w:tr w:rsidR="00E31651" w14:paraId="3676040F" w14:textId="77777777">
        <w:trPr>
          <w:tblHeader/>
        </w:trPr>
        <w:tc>
          <w:tcPr>
            <w:tcW w:w="3404" w:type="dxa"/>
          </w:tcPr>
          <w:p w14:paraId="10E8B0F6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67" w:type="dxa"/>
          </w:tcPr>
          <w:p w14:paraId="49D9754E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E31651" w14:paraId="37FBD838" w14:textId="77777777">
        <w:tc>
          <w:tcPr>
            <w:tcW w:w="3404" w:type="dxa"/>
          </w:tcPr>
          <w:p w14:paraId="68867B4E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слесарный инструмент</w:t>
            </w:r>
          </w:p>
        </w:tc>
        <w:tc>
          <w:tcPr>
            <w:tcW w:w="6167" w:type="dxa"/>
          </w:tcPr>
          <w:p w14:paraId="0A354099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целостность инструмента, проверить наличие трещин/сколов</w:t>
            </w:r>
          </w:p>
        </w:tc>
      </w:tr>
      <w:tr w:rsidR="00E31651" w14:paraId="641C60F7" w14:textId="77777777">
        <w:tc>
          <w:tcPr>
            <w:tcW w:w="3404" w:type="dxa"/>
          </w:tcPr>
          <w:p w14:paraId="53A29D61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специальный инструмент</w:t>
            </w:r>
          </w:p>
        </w:tc>
        <w:tc>
          <w:tcPr>
            <w:tcW w:w="6167" w:type="dxa"/>
          </w:tcPr>
          <w:p w14:paraId="207C858E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целостность инструмента, проверить наличие трещин/сколов</w:t>
            </w:r>
          </w:p>
        </w:tc>
      </w:tr>
      <w:tr w:rsidR="00E31651" w14:paraId="6F82A07B" w14:textId="77777777">
        <w:tc>
          <w:tcPr>
            <w:tcW w:w="3404" w:type="dxa"/>
          </w:tcPr>
          <w:p w14:paraId="2FC0CF6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Мультиметр, пробник диодный/ламповый</w:t>
            </w:r>
          </w:p>
        </w:tc>
        <w:tc>
          <w:tcPr>
            <w:tcW w:w="6167" w:type="dxa"/>
          </w:tcPr>
          <w:p w14:paraId="12E17CEF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работоспособность прибора, проверить целостность изоляции проводов</w:t>
            </w:r>
          </w:p>
        </w:tc>
      </w:tr>
      <w:tr w:rsidR="00E31651" w14:paraId="0E5DAF96" w14:textId="77777777">
        <w:tc>
          <w:tcPr>
            <w:tcW w:w="3404" w:type="dxa"/>
          </w:tcPr>
          <w:p w14:paraId="01538FB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подшипников</w:t>
            </w:r>
          </w:p>
        </w:tc>
        <w:tc>
          <w:tcPr>
            <w:tcW w:w="6167" w:type="dxa"/>
          </w:tcPr>
          <w:p w14:paraId="7DBD0AD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целостность,</w:t>
            </w:r>
          </w:p>
          <w:p w14:paraId="5856A0A5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Зафиксировать съемник на подшипнике, чтобы лапы плотно прилегали</w:t>
            </w:r>
          </w:p>
        </w:tc>
      </w:tr>
      <w:tr w:rsidR="00E31651" w14:paraId="37FA7051" w14:textId="77777777">
        <w:tc>
          <w:tcPr>
            <w:tcW w:w="3404" w:type="dxa"/>
          </w:tcPr>
          <w:p w14:paraId="3B25D892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Рассухариватель</w:t>
            </w:r>
            <w:proofErr w:type="spellEnd"/>
          </w:p>
        </w:tc>
        <w:tc>
          <w:tcPr>
            <w:tcW w:w="6167" w:type="dxa"/>
          </w:tcPr>
          <w:p w14:paraId="35F2330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 сборку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рассухаривателя</w:t>
            </w:r>
            <w:proofErr w:type="spellEnd"/>
          </w:p>
          <w:p w14:paraId="279C732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Зафиксировать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головке блока цилиндров</w:t>
            </w:r>
          </w:p>
        </w:tc>
      </w:tr>
      <w:tr w:rsidR="00E31651" w14:paraId="72ACD11E" w14:textId="77777777">
        <w:tc>
          <w:tcPr>
            <w:tcW w:w="3404" w:type="dxa"/>
          </w:tcPr>
          <w:p w14:paraId="1DB3A26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Осциллограф</w:t>
            </w:r>
          </w:p>
        </w:tc>
        <w:tc>
          <w:tcPr>
            <w:tcW w:w="6167" w:type="dxa"/>
          </w:tcPr>
          <w:p w14:paraId="0F6A0E21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работоспособность прибора, проверить целостность изоляции проводов</w:t>
            </w:r>
          </w:p>
        </w:tc>
      </w:tr>
      <w:tr w:rsidR="00E31651" w14:paraId="56404778" w14:textId="77777777">
        <w:tc>
          <w:tcPr>
            <w:tcW w:w="3404" w:type="dxa"/>
          </w:tcPr>
          <w:p w14:paraId="6ADF5086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  <w:tc>
          <w:tcPr>
            <w:tcW w:w="6167" w:type="dxa"/>
          </w:tcPr>
          <w:p w14:paraId="142122C9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отсутствие подтеканий гидравлической жидкости</w:t>
            </w:r>
          </w:p>
        </w:tc>
      </w:tr>
      <w:tr w:rsidR="00E31651" w14:paraId="6C2F1B26" w14:textId="77777777">
        <w:tc>
          <w:tcPr>
            <w:tcW w:w="3404" w:type="dxa"/>
          </w:tcPr>
          <w:p w14:paraId="7B02A73F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Кантователь агрегатов</w:t>
            </w:r>
          </w:p>
        </w:tc>
        <w:tc>
          <w:tcPr>
            <w:tcW w:w="6167" w:type="dxa"/>
          </w:tcPr>
          <w:p w14:paraId="2FD7283B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фиксатор положения кантователя</w:t>
            </w:r>
          </w:p>
        </w:tc>
      </w:tr>
      <w:tr w:rsidR="00E31651" w14:paraId="26B41875" w14:textId="77777777">
        <w:tc>
          <w:tcPr>
            <w:tcW w:w="3404" w:type="dxa"/>
          </w:tcPr>
          <w:p w14:paraId="6631781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сканер</w:t>
            </w:r>
          </w:p>
        </w:tc>
        <w:tc>
          <w:tcPr>
            <w:tcW w:w="6167" w:type="dxa"/>
          </w:tcPr>
          <w:p w14:paraId="12D8EACB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Проверить работоспособность прибора, проверить целостность изоляции проводов, следовать рекомендациям действий прибора </w:t>
            </w:r>
          </w:p>
        </w:tc>
      </w:tr>
      <w:tr w:rsidR="00E31651" w14:paraId="5DC0C1FD" w14:textId="77777777">
        <w:tc>
          <w:tcPr>
            <w:tcW w:w="3404" w:type="dxa"/>
          </w:tcPr>
          <w:p w14:paraId="661B0882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Зарядное устройство 12В</w:t>
            </w:r>
          </w:p>
        </w:tc>
        <w:tc>
          <w:tcPr>
            <w:tcW w:w="6167" w:type="dxa"/>
          </w:tcPr>
          <w:p w14:paraId="3622526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работоспособность прибора, проверить целостность изоляции проводов</w:t>
            </w:r>
          </w:p>
        </w:tc>
      </w:tr>
    </w:tbl>
    <w:p w14:paraId="46DEEF0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сперта.</w:t>
      </w:r>
    </w:p>
    <w:p w14:paraId="7185FEB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C89C4B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порядок рабочую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одежду и обувь: надеть ботинки с металлическим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(убрать шнурки), застегнуть обшлага рукавов, заправить одежду и застегнуть ее на все пуговицы, надеть головной убор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подготовить перчатки и защитные очки.</w:t>
      </w:r>
    </w:p>
    <w:p w14:paraId="0C4D761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конкурсного задания, в процессе подготовки рабочего места:</w:t>
      </w:r>
    </w:p>
    <w:p w14:paraId="12B7BAEE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2D8AF1E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466E587F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электросеть;</w:t>
      </w:r>
    </w:p>
    <w:p w14:paraId="1245E17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DE7909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7A1A13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EB321C2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22FAB2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3.Требования охраны труда во время работы</w:t>
      </w:r>
    </w:p>
    <w:p w14:paraId="7DF87C2A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участнику необходимо соблюдать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безопасности при использовании инструмента и оборудования:</w:t>
      </w:r>
    </w:p>
    <w:tbl>
      <w:tblPr>
        <w:tblStyle w:val="a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3"/>
      </w:tblGrid>
      <w:tr w:rsidR="00E31651" w14:paraId="71699E60" w14:textId="77777777">
        <w:trPr>
          <w:tblHeader/>
        </w:trPr>
        <w:tc>
          <w:tcPr>
            <w:tcW w:w="2518" w:type="dxa"/>
            <w:vAlign w:val="center"/>
          </w:tcPr>
          <w:p w14:paraId="40C060FA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053" w:type="dxa"/>
            <w:vAlign w:val="center"/>
          </w:tcPr>
          <w:p w14:paraId="2F552B44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безопасности</w:t>
            </w:r>
          </w:p>
        </w:tc>
      </w:tr>
      <w:tr w:rsidR="00E31651" w14:paraId="4C5A95F5" w14:textId="77777777">
        <w:trPr>
          <w:tblHeader/>
        </w:trPr>
        <w:tc>
          <w:tcPr>
            <w:tcW w:w="2518" w:type="dxa"/>
            <w:vAlign w:val="center"/>
          </w:tcPr>
          <w:p w14:paraId="7BEDBE6F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Агрегат автомобиля</w:t>
            </w:r>
          </w:p>
        </w:tc>
        <w:tc>
          <w:tcPr>
            <w:tcW w:w="7053" w:type="dxa"/>
            <w:vAlign w:val="center"/>
          </w:tcPr>
          <w:p w14:paraId="6AAFA86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разборку/сборку в соответствии с технологической картой;</w:t>
            </w:r>
          </w:p>
          <w:p w14:paraId="6FDB550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Демонтаж тяжелых деталей агрегатов выполнить совместно или под присмотром эксперта</w:t>
            </w:r>
          </w:p>
        </w:tc>
      </w:tr>
      <w:tr w:rsidR="00E31651" w14:paraId="46FA8AA7" w14:textId="77777777">
        <w:trPr>
          <w:tblHeader/>
        </w:trPr>
        <w:tc>
          <w:tcPr>
            <w:tcW w:w="2518" w:type="dxa"/>
            <w:vAlign w:val="center"/>
          </w:tcPr>
          <w:p w14:paraId="4A37C7B9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7053" w:type="dxa"/>
            <w:vAlign w:val="center"/>
          </w:tcPr>
          <w:p w14:paraId="58F5D76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противооткатные упоры;</w:t>
            </w:r>
          </w:p>
          <w:p w14:paraId="6A546F8A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Перевести селектор КПП в нейтральное положение или в режим «Р»;</w:t>
            </w:r>
          </w:p>
          <w:p w14:paraId="4447F00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Пуск двигателя автомобиля осуществлять при подключенной вытяжной вентиляции;</w:t>
            </w:r>
          </w:p>
          <w:p w14:paraId="16D00FCB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Предупредить эксперта о пуске двигателя</w:t>
            </w:r>
          </w:p>
        </w:tc>
      </w:tr>
      <w:tr w:rsidR="00E31651" w14:paraId="01E5A5F8" w14:textId="77777777">
        <w:tc>
          <w:tcPr>
            <w:tcW w:w="2518" w:type="dxa"/>
          </w:tcPr>
          <w:p w14:paraId="14A61372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слесарный инструмент</w:t>
            </w:r>
          </w:p>
        </w:tc>
        <w:tc>
          <w:tcPr>
            <w:tcW w:w="7053" w:type="dxa"/>
          </w:tcPr>
          <w:p w14:paraId="4244A9A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размер инструмента в соответствии с размером крепежа;</w:t>
            </w:r>
          </w:p>
          <w:p w14:paraId="5F2DFA3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срыва крепежа использовать накидные ключи, или вороток</w:t>
            </w:r>
          </w:p>
        </w:tc>
      </w:tr>
      <w:tr w:rsidR="00E31651" w14:paraId="1FEEA0DA" w14:textId="77777777">
        <w:tc>
          <w:tcPr>
            <w:tcW w:w="2518" w:type="dxa"/>
          </w:tcPr>
          <w:p w14:paraId="621CCA39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специальный инструмент</w:t>
            </w:r>
          </w:p>
        </w:tc>
        <w:tc>
          <w:tcPr>
            <w:tcW w:w="7053" w:type="dxa"/>
          </w:tcPr>
          <w:p w14:paraId="0586D038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размер инструмента в соответствии с размером деталей;</w:t>
            </w:r>
          </w:p>
        </w:tc>
      </w:tr>
      <w:tr w:rsidR="00E31651" w14:paraId="604F6FD8" w14:textId="77777777">
        <w:tc>
          <w:tcPr>
            <w:tcW w:w="2518" w:type="dxa"/>
          </w:tcPr>
          <w:p w14:paraId="209DA0FE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Мультиметр, </w:t>
            </w:r>
          </w:p>
        </w:tc>
        <w:tc>
          <w:tcPr>
            <w:tcW w:w="7053" w:type="dxa"/>
          </w:tcPr>
          <w:p w14:paraId="5A35E2E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измерения с учетом выставленных функций мультиметра</w:t>
            </w:r>
          </w:p>
        </w:tc>
      </w:tr>
      <w:tr w:rsidR="00E31651" w14:paraId="649BEDC8" w14:textId="77777777">
        <w:tc>
          <w:tcPr>
            <w:tcW w:w="2518" w:type="dxa"/>
          </w:tcPr>
          <w:p w14:paraId="628291D3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подшипников</w:t>
            </w:r>
          </w:p>
        </w:tc>
        <w:tc>
          <w:tcPr>
            <w:tcW w:w="7053" w:type="dxa"/>
          </w:tcPr>
          <w:p w14:paraId="46213C1F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защитных очках;</w:t>
            </w:r>
          </w:p>
          <w:p w14:paraId="040C3D65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плотно зафиксирован на детали</w:t>
            </w:r>
          </w:p>
        </w:tc>
      </w:tr>
      <w:tr w:rsidR="00E31651" w14:paraId="03DB2067" w14:textId="77777777">
        <w:tc>
          <w:tcPr>
            <w:tcW w:w="2518" w:type="dxa"/>
          </w:tcPr>
          <w:p w14:paraId="4CFE044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Рассухариватель</w:t>
            </w:r>
            <w:proofErr w:type="spellEnd"/>
          </w:p>
        </w:tc>
        <w:tc>
          <w:tcPr>
            <w:tcW w:w="7053" w:type="dxa"/>
          </w:tcPr>
          <w:p w14:paraId="47F7AE0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защитных очках;</w:t>
            </w:r>
          </w:p>
        </w:tc>
      </w:tr>
      <w:tr w:rsidR="00E31651" w14:paraId="08EABF9D" w14:textId="77777777">
        <w:tc>
          <w:tcPr>
            <w:tcW w:w="2518" w:type="dxa"/>
          </w:tcPr>
          <w:p w14:paraId="0876C033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Осциллограф</w:t>
            </w:r>
          </w:p>
        </w:tc>
        <w:tc>
          <w:tcPr>
            <w:tcW w:w="7053" w:type="dxa"/>
          </w:tcPr>
          <w:p w14:paraId="4EB82185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полярности при выполнении измерений</w:t>
            </w:r>
          </w:p>
        </w:tc>
      </w:tr>
      <w:tr w:rsidR="00E31651" w14:paraId="58B32660" w14:textId="77777777">
        <w:tc>
          <w:tcPr>
            <w:tcW w:w="2518" w:type="dxa"/>
          </w:tcPr>
          <w:p w14:paraId="30C5AAC6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  <w:tc>
          <w:tcPr>
            <w:tcW w:w="7053" w:type="dxa"/>
          </w:tcPr>
          <w:p w14:paraId="2A35455F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защитных очках, под присмотром Эксперта</w:t>
            </w:r>
          </w:p>
        </w:tc>
      </w:tr>
      <w:tr w:rsidR="00E31651" w14:paraId="04B93DBA" w14:textId="77777777">
        <w:tc>
          <w:tcPr>
            <w:tcW w:w="2518" w:type="dxa"/>
          </w:tcPr>
          <w:p w14:paraId="6BD41B0C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Кантователь агрегатов</w:t>
            </w:r>
          </w:p>
        </w:tc>
        <w:tc>
          <w:tcPr>
            <w:tcW w:w="7053" w:type="dxa"/>
          </w:tcPr>
          <w:p w14:paraId="431E83F6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вращения агрегатов совместно или под присмотром эксперта</w:t>
            </w:r>
          </w:p>
        </w:tc>
      </w:tr>
      <w:tr w:rsidR="00E31651" w14:paraId="30FB65CA" w14:textId="77777777">
        <w:tc>
          <w:tcPr>
            <w:tcW w:w="2518" w:type="dxa"/>
          </w:tcPr>
          <w:p w14:paraId="5181B560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ический сканер</w:t>
            </w:r>
          </w:p>
        </w:tc>
        <w:tc>
          <w:tcPr>
            <w:tcW w:w="7053" w:type="dxa"/>
          </w:tcPr>
          <w:p w14:paraId="7818158A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диагностики под присмотром эксперта,</w:t>
            </w:r>
          </w:p>
          <w:p w14:paraId="4EFF3E07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предписаний использования прибора.</w:t>
            </w:r>
          </w:p>
        </w:tc>
      </w:tr>
      <w:tr w:rsidR="00E31651" w14:paraId="6C29303B" w14:textId="77777777">
        <w:tc>
          <w:tcPr>
            <w:tcW w:w="2518" w:type="dxa"/>
          </w:tcPr>
          <w:p w14:paraId="377CC8A8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Зарядное устройство 12В</w:t>
            </w:r>
          </w:p>
        </w:tc>
        <w:tc>
          <w:tcPr>
            <w:tcW w:w="7053" w:type="dxa"/>
          </w:tcPr>
          <w:p w14:paraId="492A9971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Выставить необходимое напряжение,</w:t>
            </w:r>
          </w:p>
          <w:p w14:paraId="024D57AD" w14:textId="77777777" w:rsidR="00E31651" w:rsidRDefault="00B6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правильное подключение к аккумулятору автомобиля в соответствии с полярностью</w:t>
            </w:r>
          </w:p>
        </w:tc>
      </w:tr>
    </w:tbl>
    <w:p w14:paraId="032C43F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и уборке рабочих мест:</w:t>
      </w:r>
    </w:p>
    <w:p w14:paraId="5438474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стников;</w:t>
      </w:r>
    </w:p>
    <w:p w14:paraId="0E14366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38771D2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CA71D7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14:paraId="42214693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119D5D08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выполнять конкурсные задания только исправным инструментом и оборудованием;</w:t>
      </w:r>
    </w:p>
    <w:p w14:paraId="5D06B76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неисправности инструмента и оборудования – прекратить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конкурсного задания и сообщить об этом Эксперту, а в его отсутствие заместителю главного Эксперта.</w:t>
      </w:r>
    </w:p>
    <w:p w14:paraId="65B6A66F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1BDD1F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14:paraId="66FEBE3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5D3F03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у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плохого самочувствия или получения травмы сообщить об этом эксперту.</w:t>
      </w:r>
    </w:p>
    <w:p w14:paraId="3EB241B9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врачу.</w:t>
      </w:r>
    </w:p>
    <w:p w14:paraId="5790195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цинскую помощь, при необходимости отправить пострадавшего в ближайшее лечебное учреждение.</w:t>
      </w:r>
    </w:p>
    <w:p w14:paraId="4E291537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лавного эксперта или эксперта, заменяющего его. Приложить усилия для исключения состояния страха и паники.</w:t>
      </w:r>
    </w:p>
    <w:p w14:paraId="191FCD6D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блюдением мер личной безопасности.</w:t>
      </w:r>
    </w:p>
    <w:p w14:paraId="74189E65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усилит интенсивность горения.</w:t>
      </w:r>
    </w:p>
    <w:p w14:paraId="6F8173B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4400F76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89E0AB1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открытым огнем (спичками, зажигалками и т.п.).</w:t>
      </w:r>
    </w:p>
    <w:p w14:paraId="220D0690" w14:textId="77777777" w:rsidR="00E31651" w:rsidRDefault="00E3165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C1891E" w14:textId="77777777" w:rsidR="00E31651" w:rsidRDefault="00B66C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5.Требование охраны труда по окончании работ</w:t>
      </w:r>
    </w:p>
    <w:p w14:paraId="63B636B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14:paraId="605CE244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14:paraId="66612CDB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14:paraId="3902CBD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инструмент и оборудование от сети.</w:t>
      </w:r>
    </w:p>
    <w:p w14:paraId="3B51C6E0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14:paraId="4B4750D2" w14:textId="77777777" w:rsidR="00E31651" w:rsidRDefault="00B66C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эксперту о выявленных во время выполнения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E3165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42B6" w14:textId="77777777" w:rsidR="00B66CC6" w:rsidRDefault="00B66CC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EE44C7" w14:textId="77777777" w:rsidR="00B66CC6" w:rsidRDefault="00B66C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F569" w14:textId="77777777" w:rsidR="00E31651" w:rsidRDefault="00E316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0C4BED8" w14:textId="77777777" w:rsidR="00E31651" w:rsidRDefault="00E316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CF83" w14:textId="77777777" w:rsidR="00B66CC6" w:rsidRDefault="00B66C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2410E80" w14:textId="77777777" w:rsidR="00B66CC6" w:rsidRDefault="00B66CC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14CC" w14:textId="77777777" w:rsidR="00E31651" w:rsidRDefault="00E316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66DA409" w14:textId="77777777" w:rsidR="00E31651" w:rsidRDefault="00E316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73AC383" w14:textId="77777777" w:rsidR="00E31651" w:rsidRDefault="00E316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46B550D" w14:textId="77777777" w:rsidR="00E31651" w:rsidRDefault="00E316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66C73"/>
    <w:multiLevelType w:val="multilevel"/>
    <w:tmpl w:val="7966E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51"/>
    <w:rsid w:val="00B66CC6"/>
    <w:rsid w:val="00E31651"/>
    <w:rsid w:val="00F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6F0"/>
  <w15:docId w15:val="{709DB2D4-39F7-4CE6-8EAA-40AAFCB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rPr>
      <w:rFonts w:ascii="Segoe UI" w:eastAsia="Segoe UI" w:hAnsi="Segoe UI" w:cs="Segoe UI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143">
    <w:name w:val="Основной текст (14)_3"/>
    <w:basedOn w:val="a"/>
    <w:pPr>
      <w:widowControl w:val="0"/>
      <w:shd w:val="clear" w:color="auto" w:fill="FFFFFF"/>
      <w:spacing w:after="0" w:line="264" w:lineRule="atLeas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Calibri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TOC Heading"/>
    <w:basedOn w:val="1"/>
    <w:next w:val="a"/>
    <w:qFormat/>
    <w:pPr>
      <w:outlineLvl w:val="9"/>
    </w:pPr>
    <w:rPr>
      <w:rFonts w:eastAsia="Times New Roman"/>
    </w:rPr>
  </w:style>
  <w:style w:type="paragraph" w:styleId="11">
    <w:name w:val="toc 1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5"/>
      </w:tabs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6"/>
      </w:tabs>
      <w:spacing w:after="0" w:line="360" w:lineRule="auto"/>
      <w:ind w:right="-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pPr>
      <w:spacing w:after="200" w:line="276" w:lineRule="auto"/>
      <w:ind w:left="720"/>
      <w:contextualSpacing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3kPmhtI4UPDrcHZaI1yO8hhrLw==">AMUW2mVGKBEdwJ4zkTTZdazHcMfltKDCgeFEcvSWki9Zv+imDkoUJZCFqpoRcHzb3Eoy4CVevnAlrhVLnKSFZ+BhH50I8+FXXdRLQylu0+x7yWpX0Ae6dr4ofx4T9dOsdniVzvh6eDduJuUk5zFBqWCDftv2l4CXuzQWi2cYtL6OvsLyHy1kblgRwRYaptNztIEQ246WCYvoNtA2Xx5VGeVnlCNjHG4yjHamqcUTkr2wsRL0c6R9hIwK0kvMdViBjaQXsThMXwu+sx/l/b6ta4fJxikIhf1J5T6Ah6/3cqFfNFWMKiHG/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6260</Words>
  <Characters>35687</Characters>
  <Application>Microsoft Office Word</Application>
  <DocSecurity>0</DocSecurity>
  <Lines>297</Lines>
  <Paragraphs>83</Paragraphs>
  <ScaleCrop>false</ScaleCrop>
  <Company/>
  <LinksUpToDate>false</LinksUpToDate>
  <CharactersWithSpaces>41864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vadim400putenkov@gmail.com</cp:lastModifiedBy>
  <cp:revision>2</cp:revision>
  <dcterms:created xsi:type="dcterms:W3CDTF">2023-03-01T07:48:00Z</dcterms:created>
  <dcterms:modified xsi:type="dcterms:W3CDTF">2023-03-01T07:48:00Z</dcterms:modified>
</cp:coreProperties>
</file>