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A2" w:rsidRPr="00637C1E" w:rsidRDefault="001C52A2" w:rsidP="001C52A2">
      <w:pPr>
        <w:jc w:val="center"/>
        <w:rPr>
          <w:b/>
        </w:rPr>
      </w:pPr>
      <w:r w:rsidRPr="00637C1E">
        <w:rPr>
          <w:b/>
        </w:rPr>
        <w:t>Задание</w:t>
      </w:r>
    </w:p>
    <w:p w:rsidR="001C52A2" w:rsidRPr="00637C1E" w:rsidRDefault="001C52A2" w:rsidP="001C52A2">
      <w:pPr>
        <w:jc w:val="center"/>
        <w:rPr>
          <w:b/>
        </w:rPr>
      </w:pPr>
      <w:r w:rsidRPr="00637C1E">
        <w:rPr>
          <w:b/>
        </w:rPr>
        <w:t xml:space="preserve">на производственную практику для студентов </w:t>
      </w:r>
    </w:p>
    <w:p w:rsidR="001C52A2" w:rsidRPr="00637C1E" w:rsidRDefault="001C52A2" w:rsidP="001C52A2">
      <w:pPr>
        <w:jc w:val="center"/>
        <w:rPr>
          <w:b/>
        </w:rPr>
      </w:pPr>
      <w:r w:rsidRPr="00637C1E">
        <w:rPr>
          <w:b/>
        </w:rPr>
        <w:t xml:space="preserve">специальности </w:t>
      </w:r>
      <w:r>
        <w:rPr>
          <w:b/>
        </w:rPr>
        <w:t>23.02.03</w:t>
      </w:r>
      <w:r w:rsidRPr="00637C1E">
        <w:rPr>
          <w:b/>
        </w:rPr>
        <w:t xml:space="preserve">  </w:t>
      </w:r>
    </w:p>
    <w:p w:rsidR="001C52A2" w:rsidRPr="00EB5443" w:rsidRDefault="001C52A2" w:rsidP="001C52A2">
      <w:pPr>
        <w:jc w:val="center"/>
        <w:rPr>
          <w:b/>
        </w:rPr>
      </w:pPr>
      <w:r>
        <w:rPr>
          <w:b/>
        </w:rPr>
        <w:t xml:space="preserve">группы </w:t>
      </w:r>
      <w:r w:rsidRPr="00EB5443">
        <w:rPr>
          <w:b/>
        </w:rPr>
        <w:t>2-ТО-4</w:t>
      </w:r>
    </w:p>
    <w:p w:rsidR="001C52A2" w:rsidRPr="00637C1E" w:rsidRDefault="001C52A2" w:rsidP="001C52A2">
      <w:pPr>
        <w:jc w:val="center"/>
        <w:rPr>
          <w:b/>
        </w:rPr>
      </w:pPr>
      <w:r>
        <w:rPr>
          <w:b/>
        </w:rPr>
        <w:t>ПМ 02. Организация деятельности коллектива исполнителей</w:t>
      </w:r>
      <w:r w:rsidRPr="00637C1E">
        <w:t xml:space="preserve">  </w:t>
      </w:r>
    </w:p>
    <w:p w:rsidR="001C52A2" w:rsidRPr="00637C1E" w:rsidRDefault="001C52A2" w:rsidP="001C52A2">
      <w:pPr>
        <w:ind w:right="348"/>
        <w:jc w:val="both"/>
      </w:pPr>
      <w:r w:rsidRPr="00637C1E">
        <w:t xml:space="preserve">Цель: </w:t>
      </w:r>
    </w:p>
    <w:p w:rsidR="001C52A2" w:rsidRPr="00637C1E" w:rsidRDefault="001C52A2" w:rsidP="001C52A2">
      <w:pPr>
        <w:pStyle w:val="ListParagraph"/>
        <w:numPr>
          <w:ilvl w:val="0"/>
          <w:numId w:val="4"/>
        </w:numPr>
        <w:spacing w:after="0" w:line="240" w:lineRule="auto"/>
        <w:ind w:left="0" w:right="348"/>
        <w:jc w:val="both"/>
        <w:rPr>
          <w:rFonts w:ascii="Times New Roman" w:hAnsi="Times New Roman"/>
          <w:sz w:val="24"/>
          <w:szCs w:val="24"/>
        </w:rPr>
      </w:pPr>
      <w:r w:rsidRPr="00637C1E">
        <w:rPr>
          <w:rFonts w:ascii="Times New Roman" w:hAnsi="Times New Roman"/>
          <w:sz w:val="24"/>
          <w:szCs w:val="24"/>
        </w:rPr>
        <w:t>уметь планировать и организовывать работы по техническому обслуживанию и ремонту автотранспорта;</w:t>
      </w:r>
    </w:p>
    <w:p w:rsidR="001C52A2" w:rsidRPr="00637C1E" w:rsidRDefault="001C52A2" w:rsidP="001C52A2">
      <w:pPr>
        <w:pStyle w:val="ListParagraph"/>
        <w:numPr>
          <w:ilvl w:val="0"/>
          <w:numId w:val="4"/>
        </w:numPr>
        <w:spacing w:after="0" w:line="240" w:lineRule="auto"/>
        <w:ind w:left="0" w:right="348"/>
        <w:jc w:val="both"/>
        <w:rPr>
          <w:rFonts w:ascii="Times New Roman" w:hAnsi="Times New Roman"/>
          <w:sz w:val="24"/>
          <w:szCs w:val="24"/>
        </w:rPr>
      </w:pPr>
      <w:r w:rsidRPr="00637C1E">
        <w:rPr>
          <w:rFonts w:ascii="Times New Roman" w:hAnsi="Times New Roman"/>
          <w:sz w:val="24"/>
          <w:szCs w:val="24"/>
        </w:rPr>
        <w:t>уметь оценивать экономическую эффективность производственной деятельности при выполнении технического обслуживания и ремонта автотранспортных средств и оборудования.</w:t>
      </w:r>
    </w:p>
    <w:p w:rsidR="001C52A2" w:rsidRPr="00637C1E" w:rsidRDefault="001C52A2" w:rsidP="001C52A2">
      <w:pPr>
        <w:ind w:right="348"/>
        <w:jc w:val="both"/>
      </w:pPr>
    </w:p>
    <w:p w:rsidR="001C52A2" w:rsidRPr="00637C1E" w:rsidRDefault="001C52A2" w:rsidP="001C52A2">
      <w:pPr>
        <w:ind w:right="348"/>
        <w:jc w:val="both"/>
      </w:pPr>
      <w:r w:rsidRPr="00637C1E">
        <w:t>Содержание:</w:t>
      </w:r>
    </w:p>
    <w:p w:rsidR="001C52A2" w:rsidRDefault="001C52A2" w:rsidP="001C52A2">
      <w:pPr>
        <w:ind w:right="348"/>
        <w:jc w:val="both"/>
      </w:pPr>
      <w:r w:rsidRPr="00637C1E">
        <w:rPr>
          <w:lang w:val="en-US"/>
        </w:rPr>
        <w:t>I</w:t>
      </w:r>
      <w:r w:rsidRPr="00637C1E">
        <w:t>. Характеристика предприятия</w:t>
      </w:r>
      <w:r>
        <w:t xml:space="preserve"> </w:t>
      </w:r>
    </w:p>
    <w:p w:rsidR="001C52A2" w:rsidRPr="00637C1E" w:rsidRDefault="001C52A2" w:rsidP="001C52A2">
      <w:pPr>
        <w:ind w:right="348"/>
        <w:jc w:val="both"/>
      </w:pPr>
      <w:r>
        <w:t>1.</w:t>
      </w:r>
      <w:r w:rsidRPr="00637C1E">
        <w:t>1. Характеристика предприятия</w:t>
      </w:r>
      <w:r>
        <w:t xml:space="preserve"> (существующее положение)</w:t>
      </w:r>
    </w:p>
    <w:p w:rsidR="001C52A2" w:rsidRPr="00AD1A31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>1.</w:t>
      </w:r>
      <w:r w:rsidRPr="00637C1E">
        <w:t xml:space="preserve">2. </w:t>
      </w:r>
      <w:r w:rsidRPr="00AD1A31">
        <w:rPr>
          <w:rFonts w:ascii="yandex-sans" w:hAnsi="yandex-sans"/>
          <w:color w:val="000000"/>
          <w:sz w:val="23"/>
          <w:szCs w:val="23"/>
        </w:rPr>
        <w:t xml:space="preserve">Списочный состав парка </w:t>
      </w:r>
      <w:proofErr w:type="gramStart"/>
      <w:r w:rsidRPr="00AD1A31">
        <w:rPr>
          <w:rFonts w:ascii="yandex-sans" w:hAnsi="yandex-sans"/>
          <w:color w:val="000000"/>
          <w:sz w:val="23"/>
          <w:szCs w:val="23"/>
        </w:rPr>
        <w:t>согласно типа</w:t>
      </w:r>
      <w:proofErr w:type="gramEnd"/>
      <w:r w:rsidRPr="00AD1A31">
        <w:rPr>
          <w:rFonts w:ascii="yandex-sans" w:hAnsi="yandex-sans"/>
          <w:color w:val="000000"/>
          <w:sz w:val="23"/>
          <w:szCs w:val="23"/>
        </w:rPr>
        <w:t>, модели, года выпуска, пробега с начала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D1A31">
        <w:rPr>
          <w:rFonts w:ascii="yandex-sans" w:hAnsi="yandex-sans"/>
          <w:color w:val="000000"/>
          <w:sz w:val="23"/>
          <w:szCs w:val="23"/>
        </w:rPr>
        <w:t>эксплуатации</w:t>
      </w:r>
    </w:p>
    <w:p w:rsidR="001C52A2" w:rsidRDefault="001C52A2" w:rsidP="001C52A2">
      <w:pPr>
        <w:ind w:right="348"/>
        <w:jc w:val="both"/>
      </w:pPr>
      <w:r>
        <w:t>1.</w:t>
      </w:r>
      <w:r w:rsidRPr="00637C1E">
        <w:t xml:space="preserve">3. </w:t>
      </w:r>
      <w:r w:rsidRPr="00AD1A31">
        <w:rPr>
          <w:rFonts w:ascii="yandex-sans" w:hAnsi="yandex-sans"/>
          <w:color w:val="000000"/>
          <w:sz w:val="23"/>
          <w:szCs w:val="23"/>
        </w:rPr>
        <w:t>Должностные обязанности ИТР</w:t>
      </w:r>
      <w:r w:rsidRPr="00637C1E">
        <w:t xml:space="preserve"> </w:t>
      </w:r>
    </w:p>
    <w:p w:rsidR="001C52A2" w:rsidRPr="00637C1E" w:rsidRDefault="001C52A2" w:rsidP="001C52A2">
      <w:pPr>
        <w:ind w:right="348"/>
        <w:jc w:val="both"/>
      </w:pPr>
      <w:r>
        <w:t>1.</w:t>
      </w:r>
      <w:r w:rsidRPr="00637C1E">
        <w:t xml:space="preserve">4. </w:t>
      </w:r>
      <w:r w:rsidRPr="00AD1A31">
        <w:rPr>
          <w:rFonts w:ascii="yandex-sans" w:hAnsi="yandex-sans"/>
          <w:color w:val="000000"/>
          <w:sz w:val="23"/>
          <w:szCs w:val="23"/>
        </w:rPr>
        <w:t>Схема генерального плана предприятия</w:t>
      </w:r>
    </w:p>
    <w:p w:rsidR="001C52A2" w:rsidRDefault="001C52A2" w:rsidP="001C52A2">
      <w:pPr>
        <w:ind w:right="348"/>
        <w:jc w:val="both"/>
      </w:pPr>
      <w:r>
        <w:t>1.</w:t>
      </w:r>
      <w:r w:rsidRPr="00637C1E">
        <w:t xml:space="preserve">5. </w:t>
      </w:r>
      <w:r w:rsidRPr="00AD1A31">
        <w:rPr>
          <w:rFonts w:ascii="yandex-sans" w:hAnsi="yandex-sans"/>
          <w:color w:val="000000"/>
          <w:sz w:val="23"/>
          <w:szCs w:val="23"/>
        </w:rPr>
        <w:t>Организация безопасной эксплуатации ТС на предприятии</w:t>
      </w:r>
      <w:r>
        <w:t xml:space="preserve"> </w:t>
      </w:r>
    </w:p>
    <w:p w:rsidR="001C52A2" w:rsidRDefault="001C52A2" w:rsidP="001C52A2">
      <w:pPr>
        <w:ind w:right="348"/>
        <w:jc w:val="both"/>
        <w:rPr>
          <w:rFonts w:ascii="yandex-sans" w:hAnsi="yandex-sans"/>
          <w:color w:val="000000"/>
          <w:sz w:val="23"/>
          <w:szCs w:val="23"/>
        </w:rPr>
      </w:pPr>
      <w:r>
        <w:t>1.6.</w:t>
      </w:r>
      <w:r w:rsidRPr="00EE3E42">
        <w:t xml:space="preserve"> </w:t>
      </w:r>
      <w:r w:rsidRPr="00AD1A31">
        <w:rPr>
          <w:rFonts w:ascii="yandex-sans" w:hAnsi="yandex-sans"/>
          <w:color w:val="000000"/>
          <w:sz w:val="23"/>
          <w:szCs w:val="23"/>
        </w:rPr>
        <w:t>Организационная структура предприятия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1.7. </w:t>
      </w:r>
      <w:r w:rsidRPr="00AD1A31">
        <w:rPr>
          <w:rFonts w:ascii="yandex-sans" w:hAnsi="yandex-sans"/>
          <w:color w:val="000000"/>
          <w:sz w:val="23"/>
          <w:szCs w:val="23"/>
        </w:rPr>
        <w:t>Структура служб</w:t>
      </w:r>
      <w:r>
        <w:rPr>
          <w:rFonts w:ascii="yandex-sans" w:hAnsi="yandex-sans"/>
          <w:color w:val="000000"/>
          <w:sz w:val="23"/>
          <w:szCs w:val="23"/>
        </w:rPr>
        <w:t>,</w:t>
      </w:r>
      <w:r w:rsidRPr="00AD1A31">
        <w:rPr>
          <w:rFonts w:ascii="yandex-sans" w:hAnsi="yandex-sans"/>
          <w:color w:val="000000"/>
          <w:sz w:val="23"/>
          <w:szCs w:val="23"/>
        </w:rPr>
        <w:t xml:space="preserve"> отвечающих за безопасность движения и состояние ТС 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D1A31">
        <w:rPr>
          <w:rFonts w:ascii="yandex-sans" w:hAnsi="yandex-sans"/>
          <w:color w:val="000000"/>
          <w:sz w:val="23"/>
          <w:szCs w:val="23"/>
        </w:rPr>
        <w:t>предприятии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1.8. </w:t>
      </w:r>
      <w:r w:rsidRPr="00AD1A31">
        <w:rPr>
          <w:rFonts w:ascii="yandex-sans" w:hAnsi="yandex-sans"/>
          <w:color w:val="000000"/>
          <w:sz w:val="23"/>
          <w:szCs w:val="23"/>
        </w:rPr>
        <w:t>Охрана труда, производственная санитария и гигиена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1.9. </w:t>
      </w:r>
      <w:r w:rsidRPr="00AD1A31">
        <w:rPr>
          <w:rFonts w:ascii="yandex-sans" w:hAnsi="yandex-sans"/>
          <w:color w:val="000000"/>
          <w:sz w:val="23"/>
          <w:szCs w:val="23"/>
        </w:rPr>
        <w:t>Пожарная безопасность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1.10. </w:t>
      </w:r>
      <w:r w:rsidRPr="00AD1A31">
        <w:rPr>
          <w:rFonts w:ascii="yandex-sans" w:hAnsi="yandex-sans"/>
          <w:color w:val="000000"/>
          <w:sz w:val="23"/>
          <w:szCs w:val="23"/>
        </w:rPr>
        <w:t>Электробезопасность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1.11. Охрана окружающей среды</w:t>
      </w:r>
    </w:p>
    <w:p w:rsidR="001C52A2" w:rsidRPr="00EE3E42" w:rsidRDefault="001C52A2" w:rsidP="001C52A2">
      <w:pPr>
        <w:ind w:right="348"/>
        <w:jc w:val="both"/>
        <w:rPr>
          <w:vertAlign w:val="superscript"/>
        </w:rPr>
      </w:pPr>
    </w:p>
    <w:p w:rsidR="001C52A2" w:rsidRPr="00D411A6" w:rsidRDefault="001C52A2" w:rsidP="001C52A2">
      <w:r w:rsidRPr="00D411A6">
        <w:rPr>
          <w:lang w:val="en-US"/>
        </w:rPr>
        <w:t>II</w:t>
      </w:r>
      <w:r w:rsidRPr="00D411A6">
        <w:t>. Расчетное задание</w:t>
      </w:r>
    </w:p>
    <w:p w:rsidR="001C52A2" w:rsidRDefault="001C52A2" w:rsidP="001C52A2">
      <w:r>
        <w:t xml:space="preserve">2.1. </w:t>
      </w:r>
      <w:r w:rsidRPr="00D411A6">
        <w:t>Рассчитать общую сумму затрат на выполнение ТО-2</w:t>
      </w:r>
    </w:p>
    <w:p w:rsidR="001C52A2" w:rsidRPr="00D411A6" w:rsidRDefault="001C52A2" w:rsidP="001C52A2">
      <w:r>
        <w:t>2</w:t>
      </w:r>
      <w:r w:rsidRPr="00D411A6">
        <w:t>.2. Определить себестоимость одного ТО-2</w:t>
      </w:r>
    </w:p>
    <w:p w:rsidR="001C52A2" w:rsidRPr="00D411A6" w:rsidRDefault="001C52A2" w:rsidP="001C52A2">
      <w:r>
        <w:t>2</w:t>
      </w:r>
      <w:r w:rsidRPr="00D411A6">
        <w:t>.3. Рассчитать калькуляцию и структуру себестоимости ТО-2</w:t>
      </w:r>
    </w:p>
    <w:p w:rsidR="001C52A2" w:rsidRPr="00D411A6" w:rsidRDefault="001C52A2" w:rsidP="001C52A2">
      <w:r>
        <w:t>2</w:t>
      </w:r>
      <w:r w:rsidRPr="00D411A6">
        <w:t>.4. Заполнить таблицу «Калькуляция и структура себестоимости ТО-2»</w:t>
      </w:r>
    </w:p>
    <w:p w:rsidR="001C52A2" w:rsidRPr="00D411A6" w:rsidRDefault="001C52A2" w:rsidP="001C52A2">
      <w:r>
        <w:t>2</w:t>
      </w:r>
      <w:r w:rsidRPr="00D411A6">
        <w:t xml:space="preserve">.4. Определить финансовые показатели от выполнения ТО-2 сторонним организациям </w:t>
      </w:r>
    </w:p>
    <w:p w:rsidR="001C52A2" w:rsidRPr="00D411A6" w:rsidRDefault="001C52A2" w:rsidP="001C52A2">
      <w:r>
        <w:t>2</w:t>
      </w:r>
      <w:r w:rsidRPr="00D411A6">
        <w:t>.5. Сделать выводы по полученным результатам</w:t>
      </w:r>
    </w:p>
    <w:p w:rsidR="001C52A2" w:rsidRPr="00637C1E" w:rsidRDefault="001C52A2" w:rsidP="001C52A2">
      <w:pPr>
        <w:ind w:right="348"/>
        <w:jc w:val="both"/>
      </w:pPr>
    </w:p>
    <w:p w:rsidR="001C52A2" w:rsidRPr="00637C1E" w:rsidRDefault="001C52A2" w:rsidP="001C52A2">
      <w:pPr>
        <w:ind w:right="348"/>
        <w:jc w:val="both"/>
      </w:pPr>
    </w:p>
    <w:p w:rsidR="001C52A2" w:rsidRPr="00637C1E" w:rsidRDefault="001C52A2" w:rsidP="001C52A2">
      <w:pPr>
        <w:ind w:right="348"/>
        <w:jc w:val="both"/>
      </w:pPr>
      <w:r w:rsidRPr="00637C1E">
        <w:t>Указания к выполнению отчета:</w:t>
      </w:r>
    </w:p>
    <w:p w:rsidR="001C52A2" w:rsidRDefault="001C52A2" w:rsidP="001C52A2">
      <w:pPr>
        <w:ind w:right="348"/>
      </w:pPr>
      <w:r w:rsidRPr="00637C1E">
        <w:t xml:space="preserve">1. В качестве приложений </w:t>
      </w:r>
      <w:r>
        <w:t>к отчету необходимо</w:t>
      </w:r>
      <w:r w:rsidRPr="00637C1E">
        <w:t xml:space="preserve"> использовать фотографии, таблицы, схемы, образцы документов и другой иллюстративный материал. </w:t>
      </w:r>
    </w:p>
    <w:p w:rsidR="001C52A2" w:rsidRPr="000C3A06" w:rsidRDefault="001C52A2" w:rsidP="001C52A2">
      <w:pPr>
        <w:rPr>
          <w:spacing w:val="5"/>
        </w:rPr>
      </w:pPr>
      <w:r w:rsidRPr="000C3A06">
        <w:t xml:space="preserve">2. </w:t>
      </w:r>
      <w:r>
        <w:rPr>
          <w:spacing w:val="5"/>
        </w:rPr>
        <w:t xml:space="preserve">Расчетное задание </w:t>
      </w:r>
      <w:r w:rsidRPr="000C3A06">
        <w:rPr>
          <w:spacing w:val="5"/>
        </w:rPr>
        <w:t>разработан</w:t>
      </w:r>
      <w:r>
        <w:rPr>
          <w:spacing w:val="5"/>
        </w:rPr>
        <w:t>о</w:t>
      </w:r>
      <w:r w:rsidRPr="000C3A06">
        <w:rPr>
          <w:spacing w:val="5"/>
        </w:rPr>
        <w:t xml:space="preserve"> для 5 вариантов.</w:t>
      </w:r>
    </w:p>
    <w:p w:rsidR="001C52A2" w:rsidRPr="000C3A06" w:rsidRDefault="001C52A2" w:rsidP="001C52A2">
      <w:pPr>
        <w:ind w:left="113"/>
        <w:jc w:val="both"/>
        <w:rPr>
          <w:spacing w:val="5"/>
        </w:rPr>
      </w:pPr>
      <w:r w:rsidRPr="000C3A06">
        <w:rPr>
          <w:spacing w:val="5"/>
        </w:rPr>
        <w:t>Номер варианта определяе</w:t>
      </w:r>
      <w:r>
        <w:rPr>
          <w:spacing w:val="5"/>
        </w:rPr>
        <w:t>тся</w:t>
      </w:r>
      <w:r w:rsidRPr="000C3A06">
        <w:rPr>
          <w:spacing w:val="5"/>
        </w:rPr>
        <w:t xml:space="preserve"> по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34"/>
      </w:tblGrid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Ваш порядковый номер в журнале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Номер варианта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1, 6, 11, 16, 21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1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2, 7, 12, 17, 22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2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3, 8, 13, 18, 23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3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4, 9, 14, 19, 24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4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5, 10, 15, 20, 25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5</w:t>
            </w:r>
          </w:p>
        </w:tc>
      </w:tr>
    </w:tbl>
    <w:p w:rsidR="001C52A2" w:rsidRDefault="001C52A2" w:rsidP="001C52A2">
      <w:pPr>
        <w:spacing w:line="23" w:lineRule="atLeast"/>
        <w:rPr>
          <w:b/>
          <w:sz w:val="28"/>
          <w:szCs w:val="28"/>
        </w:rPr>
      </w:pPr>
      <w:r>
        <w:t xml:space="preserve">3. </w:t>
      </w:r>
      <w:proofErr w:type="gramStart"/>
      <w:r>
        <w:t xml:space="preserve">Для выполнения расчетного задания целесообразно использовать методические указания для выполнения практической работы №1 (тема </w:t>
      </w:r>
      <w:r w:rsidRPr="00D411A6">
        <w:t>5.</w:t>
      </w:r>
      <w:proofErr w:type="gramEnd"/>
      <w:r w:rsidRPr="00D411A6">
        <w:t xml:space="preserve"> </w:t>
      </w:r>
      <w:proofErr w:type="gramStart"/>
      <w:r w:rsidRPr="00D411A6">
        <w:t>Финансовые показатели деятельности АТП</w:t>
      </w:r>
      <w:r>
        <w:t>) и методическими указаниями для выполнения задания по учебной практике.</w:t>
      </w:r>
      <w:proofErr w:type="gramEnd"/>
    </w:p>
    <w:p w:rsidR="001C52A2" w:rsidRDefault="001C52A2" w:rsidP="001C52A2">
      <w:pPr>
        <w:ind w:right="348"/>
        <w:jc w:val="both"/>
      </w:pPr>
    </w:p>
    <w:p w:rsidR="001C52A2" w:rsidRDefault="001C52A2" w:rsidP="001C52A2">
      <w:pPr>
        <w:ind w:right="348"/>
        <w:jc w:val="right"/>
      </w:pPr>
    </w:p>
    <w:p w:rsidR="001C52A2" w:rsidRDefault="001C52A2" w:rsidP="001C52A2">
      <w:pPr>
        <w:ind w:right="348"/>
        <w:jc w:val="right"/>
      </w:pPr>
    </w:p>
    <w:p w:rsidR="001C52A2" w:rsidRDefault="001C52A2" w:rsidP="001C52A2">
      <w:pPr>
        <w:ind w:right="348"/>
        <w:jc w:val="right"/>
      </w:pPr>
      <w:r>
        <w:t>Преподаватель  М.Г. Уласик</w:t>
      </w:r>
    </w:p>
    <w:p w:rsidR="00EA4674" w:rsidRDefault="009D741D" w:rsidP="00824DB8">
      <w:pPr>
        <w:shd w:val="clear" w:color="auto" w:fill="FFFFFF"/>
        <w:ind w:firstLine="709"/>
        <w:jc w:val="center"/>
        <w:rPr>
          <w:bCs/>
          <w:i/>
          <w:color w:val="000000"/>
          <w:spacing w:val="22"/>
          <w:sz w:val="28"/>
          <w:szCs w:val="28"/>
          <w:u w:val="single"/>
        </w:rPr>
      </w:pPr>
      <w:r>
        <w:rPr>
          <w:bCs/>
          <w:i/>
          <w:color w:val="000000"/>
          <w:spacing w:val="22"/>
          <w:sz w:val="28"/>
          <w:szCs w:val="28"/>
          <w:u w:val="single"/>
          <w:lang w:val="en-US"/>
        </w:rPr>
        <w:lastRenderedPageBreak/>
        <w:t>I</w:t>
      </w:r>
      <w:r w:rsidRPr="001C52A2">
        <w:rPr>
          <w:bCs/>
          <w:i/>
          <w:color w:val="000000"/>
          <w:spacing w:val="22"/>
          <w:sz w:val="28"/>
          <w:szCs w:val="28"/>
          <w:u w:val="single"/>
        </w:rPr>
        <w:t xml:space="preserve">. </w:t>
      </w:r>
      <w:r w:rsidR="00EA4674" w:rsidRPr="00E71F09">
        <w:rPr>
          <w:bCs/>
          <w:i/>
          <w:color w:val="000000"/>
          <w:spacing w:val="22"/>
          <w:sz w:val="28"/>
          <w:szCs w:val="28"/>
          <w:u w:val="single"/>
        </w:rPr>
        <w:t>Исходные данные:</w:t>
      </w:r>
    </w:p>
    <w:p w:rsidR="001A61A9" w:rsidRPr="00CA59DA" w:rsidRDefault="00EA4674" w:rsidP="00047535">
      <w:pPr>
        <w:shd w:val="clear" w:color="auto" w:fill="FFFFFF"/>
        <w:ind w:left="-567"/>
        <w:rPr>
          <w:rFonts w:eastAsia="Calibri"/>
          <w:position w:val="-20"/>
          <w:lang w:eastAsia="en-US"/>
        </w:rPr>
      </w:pPr>
      <w:r w:rsidRPr="00CA59DA">
        <w:t xml:space="preserve">1. Сдельная расценка </w:t>
      </w:r>
      <w:proofErr w:type="gramStart"/>
      <w:r w:rsidRPr="00CA59DA">
        <w:t>за одно</w:t>
      </w:r>
      <w:proofErr w:type="gramEnd"/>
      <w:r w:rsidRPr="00CA59DA">
        <w:t xml:space="preserve"> ТО-2 (</w:t>
      </w:r>
      <w:r w:rsidR="001A61A9" w:rsidRPr="00CA59DA">
        <w:rPr>
          <w:rFonts w:eastAsia="Calibri"/>
          <w:position w:val="-20"/>
          <w:lang w:eastAsia="en-US"/>
        </w:rPr>
        <w:object w:dxaOrig="9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27pt" o:ole="">
            <v:imagedata r:id="rId6" o:title=""/>
          </v:shape>
          <o:OLEObject Type="Embed" ProgID="Equation.3" ShapeID="_x0000_i1025" DrawAspect="Content" ObjectID="_1658907431" r:id="rId7"/>
        </w:object>
      </w:r>
      <w:r w:rsidR="009D741D" w:rsidRPr="00CA59DA">
        <w:t>) - 2</w:t>
      </w:r>
      <w:r w:rsidR="00597D02">
        <w:t>45</w:t>
      </w:r>
      <w:r w:rsidR="001A61A9" w:rsidRPr="00CA59DA">
        <w:t>0 руб.</w:t>
      </w:r>
      <w:r w:rsidRPr="00CA59DA">
        <w:rPr>
          <w:rFonts w:eastAsia="Calibri"/>
          <w:position w:val="-20"/>
          <w:lang w:eastAsia="en-US"/>
        </w:rPr>
        <w:t xml:space="preserve"> </w:t>
      </w:r>
    </w:p>
    <w:p w:rsidR="00635A6D" w:rsidRPr="00CA59DA" w:rsidRDefault="001A61A9" w:rsidP="00047535">
      <w:pPr>
        <w:shd w:val="clear" w:color="auto" w:fill="FFFFFF"/>
        <w:ind w:left="-567"/>
        <w:rPr>
          <w:rFonts w:eastAsia="Calibri"/>
          <w:position w:val="-20"/>
          <w:lang w:eastAsia="en-US"/>
        </w:rPr>
      </w:pPr>
      <w:r w:rsidRPr="00CA59DA">
        <w:rPr>
          <w:rFonts w:eastAsia="Calibri"/>
          <w:position w:val="-20"/>
          <w:lang w:eastAsia="en-US"/>
        </w:rPr>
        <w:t xml:space="preserve">2. Количество выполненных ТО-2 </w:t>
      </w:r>
      <w:proofErr w:type="gramStart"/>
      <w:r w:rsidRPr="00CA59DA">
        <w:rPr>
          <w:rFonts w:eastAsia="Calibri"/>
          <w:position w:val="-20"/>
          <w:lang w:eastAsia="en-US"/>
        </w:rPr>
        <w:t xml:space="preserve">( </w:t>
      </w:r>
      <w:proofErr w:type="gramEnd"/>
      <w:r w:rsidRPr="00CA59DA">
        <w:rPr>
          <w:rFonts w:eastAsia="Calibri"/>
          <w:position w:val="-20"/>
          <w:lang w:val="en-US" w:eastAsia="en-US"/>
        </w:rPr>
        <w:t>N</w:t>
      </w:r>
      <w:r w:rsidRPr="00CA59DA">
        <w:rPr>
          <w:rFonts w:eastAsia="Calibri"/>
          <w:position w:val="-20"/>
          <w:vertAlign w:val="subscript"/>
          <w:lang w:eastAsia="en-US"/>
        </w:rPr>
        <w:t>ТО-2</w:t>
      </w:r>
      <w:r w:rsidRPr="00CA59DA">
        <w:rPr>
          <w:rFonts w:eastAsia="Calibri"/>
          <w:position w:val="-20"/>
          <w:lang w:eastAsia="en-US"/>
        </w:rPr>
        <w:t>)</w:t>
      </w:r>
      <w:r w:rsidR="00635A6D" w:rsidRPr="00CA59DA">
        <w:rPr>
          <w:rFonts w:eastAsia="Calibri"/>
          <w:position w:val="-20"/>
          <w:lang w:eastAsia="en-US"/>
        </w:rPr>
        <w:t xml:space="preserve"> </w:t>
      </w:r>
      <w:r w:rsidRPr="00CA59DA">
        <w:rPr>
          <w:rFonts w:eastAsia="Calibri"/>
          <w:position w:val="-20"/>
          <w:lang w:eastAsia="en-US"/>
        </w:rPr>
        <w:t xml:space="preserve">- </w:t>
      </w:r>
      <w:r w:rsidR="009D741D" w:rsidRPr="00CA59DA">
        <w:rPr>
          <w:rFonts w:eastAsia="Calibri"/>
          <w:position w:val="-20"/>
          <w:lang w:eastAsia="en-US"/>
        </w:rPr>
        <w:t>3</w:t>
      </w:r>
      <w:r w:rsidR="00597D02">
        <w:rPr>
          <w:rFonts w:eastAsia="Calibri"/>
          <w:position w:val="-20"/>
          <w:lang w:eastAsia="en-US"/>
        </w:rPr>
        <w:t>0</w:t>
      </w:r>
      <w:r w:rsidR="009D741D" w:rsidRPr="00CA59DA">
        <w:rPr>
          <w:rFonts w:eastAsia="Calibri"/>
          <w:position w:val="-20"/>
          <w:lang w:eastAsia="en-US"/>
        </w:rPr>
        <w:t>0</w:t>
      </w:r>
      <w:r w:rsidRPr="00CA59DA">
        <w:rPr>
          <w:rFonts w:eastAsia="Calibri"/>
          <w:position w:val="-20"/>
          <w:lang w:eastAsia="en-US"/>
        </w:rPr>
        <w:t xml:space="preserve"> ед.</w:t>
      </w:r>
      <w:r w:rsidR="00EA4674" w:rsidRPr="00CA59DA">
        <w:rPr>
          <w:rFonts w:eastAsia="Calibri"/>
          <w:position w:val="-20"/>
          <w:lang w:eastAsia="en-US"/>
        </w:rPr>
        <w:t xml:space="preserve"> </w:t>
      </w:r>
    </w:p>
    <w:p w:rsidR="00CA59DA" w:rsidRDefault="00635A6D" w:rsidP="00047535">
      <w:pPr>
        <w:shd w:val="clear" w:color="auto" w:fill="FFFFFF"/>
        <w:ind w:left="-567"/>
      </w:pPr>
      <w:r w:rsidRPr="00CA59DA">
        <w:t>3. Коэффициент, учитывающий рост производительности труда ремонтных</w:t>
      </w:r>
      <w:r w:rsidR="00CA59DA" w:rsidRPr="00CA59DA">
        <w:t xml:space="preserve"> рабочих, </w:t>
      </w:r>
      <w:r w:rsidR="00824DB8" w:rsidRPr="00CA59DA">
        <w:t xml:space="preserve">  </w:t>
      </w:r>
    </w:p>
    <w:p w:rsidR="00635A6D" w:rsidRPr="00CA59DA" w:rsidRDefault="00CA59DA" w:rsidP="00047535">
      <w:pPr>
        <w:shd w:val="clear" w:color="auto" w:fill="FFFFFF"/>
        <w:ind w:left="-567"/>
        <w:rPr>
          <w:rFonts w:ascii="Calibri" w:eastAsia="Calibri" w:hAnsi="Calibri"/>
          <w:position w:val="-12"/>
          <w:lang w:eastAsia="en-US"/>
        </w:rPr>
      </w:pPr>
      <w:r>
        <w:t xml:space="preserve">                  </w:t>
      </w:r>
      <w:r w:rsidR="00824DB8" w:rsidRPr="00CA59DA">
        <w:t xml:space="preserve">                                                                   </w:t>
      </w:r>
      <w:r>
        <w:t xml:space="preserve">                        </w:t>
      </w:r>
      <w:r w:rsidR="00635A6D" w:rsidRPr="00CA59DA">
        <w:t xml:space="preserve">принимаем 1,05   - </w:t>
      </w:r>
      <w:r w:rsidR="00635A6D" w:rsidRPr="00CA59DA">
        <w:rPr>
          <w:rFonts w:ascii="Calibri" w:eastAsia="Calibri" w:hAnsi="Calibri"/>
          <w:position w:val="-12"/>
          <w:lang w:eastAsia="en-US"/>
        </w:rPr>
        <w:object w:dxaOrig="260" w:dyaOrig="340">
          <v:shape id="_x0000_i1026" type="#_x0000_t75" style="width:12.75pt;height:16.5pt" o:ole="">
            <v:imagedata r:id="rId8" o:title=""/>
          </v:shape>
          <o:OLEObject Type="Embed" ProgID="Equation.3" ShapeID="_x0000_i1026" DrawAspect="Content" ObjectID="_1658907432" r:id="rId9"/>
        </w:object>
      </w:r>
    </w:p>
    <w:p w:rsidR="00824DB8" w:rsidRDefault="00824DB8" w:rsidP="00047535">
      <w:pPr>
        <w:shd w:val="clear" w:color="auto" w:fill="FFFFFF"/>
        <w:ind w:left="-567" w:right="-284"/>
        <w:rPr>
          <w:rFonts w:eastAsia="Calibri"/>
          <w:position w:val="-12"/>
          <w:lang w:eastAsia="en-US"/>
        </w:rPr>
      </w:pPr>
      <w:r w:rsidRPr="00CA59DA">
        <w:rPr>
          <w:rFonts w:eastAsia="Calibri"/>
          <w:position w:val="-12"/>
          <w:lang w:eastAsia="en-US"/>
        </w:rPr>
        <w:t xml:space="preserve">4. Страховые взносы - составляют 30% от сдельной заработной платы </w:t>
      </w:r>
      <w:r w:rsidR="00CA59DA">
        <w:rPr>
          <w:rFonts w:eastAsia="Calibri"/>
          <w:position w:val="-12"/>
          <w:lang w:eastAsia="en-US"/>
        </w:rPr>
        <w:t>рабочих, занятых</w:t>
      </w:r>
      <w:r w:rsidR="00047535">
        <w:rPr>
          <w:rFonts w:eastAsia="Calibri"/>
          <w:position w:val="-12"/>
          <w:lang w:eastAsia="en-US"/>
        </w:rPr>
        <w:t xml:space="preserve"> на ТО-2</w:t>
      </w:r>
    </w:p>
    <w:p w:rsidR="00824DB8" w:rsidRPr="00CA59DA" w:rsidRDefault="00824DB8" w:rsidP="00047535">
      <w:pPr>
        <w:shd w:val="clear" w:color="auto" w:fill="FFFFFF"/>
        <w:ind w:left="-567"/>
        <w:rPr>
          <w:rFonts w:eastAsia="Calibri"/>
          <w:position w:val="-12"/>
          <w:lang w:eastAsia="en-US"/>
        </w:rPr>
      </w:pPr>
      <w:r w:rsidRPr="00CA59DA">
        <w:rPr>
          <w:rFonts w:eastAsia="Calibri"/>
          <w:position w:val="-12"/>
          <w:lang w:eastAsia="en-US"/>
        </w:rPr>
        <w:t>5. Затраты на мат</w:t>
      </w:r>
      <w:r w:rsidR="00597D02">
        <w:rPr>
          <w:rFonts w:eastAsia="Calibri"/>
          <w:position w:val="-12"/>
          <w:lang w:eastAsia="en-US"/>
        </w:rPr>
        <w:t>ериалы для выполнения ТО-2 – 1</w:t>
      </w:r>
      <w:r w:rsidRPr="00CA59DA">
        <w:rPr>
          <w:rFonts w:eastAsia="Calibri"/>
          <w:position w:val="-12"/>
          <w:lang w:eastAsia="en-US"/>
        </w:rPr>
        <w:t>8</w:t>
      </w:r>
      <w:r w:rsidR="00597D02">
        <w:rPr>
          <w:rFonts w:eastAsia="Calibri"/>
          <w:position w:val="-12"/>
          <w:lang w:eastAsia="en-US"/>
        </w:rPr>
        <w:t>0</w:t>
      </w:r>
      <w:r w:rsidRPr="00CA59DA">
        <w:rPr>
          <w:rFonts w:eastAsia="Calibri"/>
          <w:position w:val="-12"/>
          <w:lang w:eastAsia="en-US"/>
        </w:rPr>
        <w:t>500 руб.</w:t>
      </w:r>
    </w:p>
    <w:p w:rsidR="00CA59DA" w:rsidRDefault="00824DB8" w:rsidP="00047535">
      <w:pPr>
        <w:shd w:val="clear" w:color="auto" w:fill="FFFFFF"/>
        <w:ind w:left="-567"/>
        <w:rPr>
          <w:rFonts w:eastAsia="Calibri"/>
          <w:position w:val="-12"/>
          <w:lang w:eastAsia="en-US"/>
        </w:rPr>
      </w:pPr>
      <w:r w:rsidRPr="00CA59DA">
        <w:rPr>
          <w:rFonts w:eastAsia="Calibri"/>
          <w:position w:val="-12"/>
          <w:lang w:eastAsia="en-US"/>
        </w:rPr>
        <w:t xml:space="preserve">6. Амортизация основных производственных фондов, обслуживающих ТО-2 </w:t>
      </w:r>
      <w:r w:rsidR="00CA59DA">
        <w:rPr>
          <w:rFonts w:eastAsia="Calibri"/>
          <w:position w:val="-12"/>
          <w:lang w:eastAsia="en-US"/>
        </w:rPr>
        <w:t>– 1</w:t>
      </w:r>
      <w:r w:rsidR="00597D02">
        <w:rPr>
          <w:rFonts w:eastAsia="Calibri"/>
          <w:position w:val="-12"/>
          <w:lang w:eastAsia="en-US"/>
        </w:rPr>
        <w:t>508</w:t>
      </w:r>
      <w:r w:rsidR="00CA59DA">
        <w:rPr>
          <w:rFonts w:eastAsia="Calibri"/>
          <w:position w:val="-12"/>
          <w:lang w:eastAsia="en-US"/>
        </w:rPr>
        <w:t>00 руб.</w:t>
      </w:r>
      <w:r w:rsidRPr="00CA59DA">
        <w:rPr>
          <w:rFonts w:eastAsia="Calibri"/>
          <w:position w:val="-12"/>
          <w:lang w:eastAsia="en-US"/>
        </w:rPr>
        <w:t xml:space="preserve">                                                                                                     7. Общехозяйственные расходы (З</w:t>
      </w:r>
      <w:r w:rsidRPr="00CA59DA">
        <w:rPr>
          <w:rFonts w:eastAsia="Calibri"/>
          <w:position w:val="-12"/>
          <w:vertAlign w:val="subscript"/>
          <w:lang w:eastAsia="en-US"/>
        </w:rPr>
        <w:t>общ</w:t>
      </w:r>
      <w:proofErr w:type="gramStart"/>
      <w:r w:rsidRPr="00CA59DA">
        <w:rPr>
          <w:rFonts w:eastAsia="Calibri"/>
          <w:position w:val="-12"/>
          <w:vertAlign w:val="subscript"/>
          <w:lang w:eastAsia="en-US"/>
        </w:rPr>
        <w:t>.х</w:t>
      </w:r>
      <w:proofErr w:type="gramEnd"/>
      <w:r w:rsidRPr="00CA59DA">
        <w:rPr>
          <w:rFonts w:eastAsia="Calibri"/>
          <w:position w:val="-12"/>
          <w:vertAlign w:val="subscript"/>
          <w:lang w:eastAsia="en-US"/>
        </w:rPr>
        <w:t>оз.</w:t>
      </w:r>
      <w:r w:rsidRPr="00CA59DA">
        <w:rPr>
          <w:rFonts w:eastAsia="Calibri"/>
          <w:position w:val="-12"/>
          <w:lang w:eastAsia="en-US"/>
        </w:rPr>
        <w:t xml:space="preserve">) – составляют 25% от суммы затрат на </w:t>
      </w:r>
      <w:r w:rsidR="00047535">
        <w:rPr>
          <w:rFonts w:eastAsia="Calibri"/>
          <w:position w:val="-12"/>
          <w:lang w:eastAsia="en-US"/>
        </w:rPr>
        <w:t xml:space="preserve">заработную </w:t>
      </w:r>
    </w:p>
    <w:p w:rsidR="00824DB8" w:rsidRDefault="00CA59DA" w:rsidP="00047535">
      <w:pPr>
        <w:shd w:val="clear" w:color="auto" w:fill="FFFFFF"/>
        <w:ind w:left="-567"/>
        <w:rPr>
          <w:rFonts w:eastAsia="Calibri"/>
          <w:position w:val="-12"/>
          <w:lang w:val="en-US" w:eastAsia="en-US"/>
        </w:rPr>
      </w:pPr>
      <w:r>
        <w:rPr>
          <w:rFonts w:eastAsia="Calibri"/>
          <w:position w:val="-12"/>
          <w:lang w:eastAsia="en-US"/>
        </w:rPr>
        <w:t xml:space="preserve">                               </w:t>
      </w:r>
      <w:r w:rsidR="00047535">
        <w:rPr>
          <w:rFonts w:eastAsia="Calibri"/>
          <w:position w:val="-12"/>
          <w:lang w:eastAsia="en-US"/>
        </w:rPr>
        <w:t xml:space="preserve">                                 </w:t>
      </w:r>
      <w:r w:rsidR="00824DB8" w:rsidRPr="00CA59DA">
        <w:rPr>
          <w:rFonts w:eastAsia="Calibri"/>
          <w:position w:val="-12"/>
          <w:lang w:eastAsia="en-US"/>
        </w:rPr>
        <w:t>плату, страховые взносы, материалы и амортизацию ОПФ.</w:t>
      </w:r>
    </w:p>
    <w:p w:rsidR="00635A6D" w:rsidRDefault="00CA59DA" w:rsidP="00047535">
      <w:pPr>
        <w:shd w:val="clear" w:color="auto" w:fill="FFFFFF"/>
        <w:ind w:left="-567"/>
        <w:rPr>
          <w:rFonts w:eastAsia="Calibri"/>
          <w:position w:val="-12"/>
          <w:lang w:eastAsia="en-US"/>
        </w:rPr>
      </w:pPr>
      <w:r>
        <w:rPr>
          <w:rFonts w:eastAsia="Calibri"/>
          <w:position w:val="-12"/>
          <w:lang w:eastAsia="en-US"/>
        </w:rPr>
        <w:t>8. Уровень рентабельности – 40%</w:t>
      </w:r>
    </w:p>
    <w:p w:rsidR="00CA59DA" w:rsidRPr="00CA59DA" w:rsidRDefault="00CA59DA" w:rsidP="00047535">
      <w:pPr>
        <w:shd w:val="clear" w:color="auto" w:fill="FFFFFF"/>
        <w:ind w:left="-567"/>
        <w:rPr>
          <w:rFonts w:eastAsia="Calibri"/>
          <w:position w:val="-20"/>
          <w:lang w:eastAsia="en-US"/>
        </w:rPr>
      </w:pPr>
      <w:r>
        <w:rPr>
          <w:rFonts w:eastAsia="Calibri"/>
          <w:position w:val="-12"/>
          <w:lang w:eastAsia="en-US"/>
        </w:rPr>
        <w:t xml:space="preserve">9. </w:t>
      </w:r>
      <w:proofErr w:type="gramStart"/>
      <w:r>
        <w:rPr>
          <w:rFonts w:eastAsia="Calibri"/>
          <w:position w:val="-12"/>
          <w:lang w:eastAsia="en-US"/>
        </w:rPr>
        <w:t>Доля ТО-2, выполняемых для сторонних организаций – 2</w:t>
      </w:r>
      <w:r w:rsidR="00597D02">
        <w:rPr>
          <w:rFonts w:eastAsia="Calibri"/>
          <w:position w:val="-12"/>
          <w:lang w:eastAsia="en-US"/>
        </w:rPr>
        <w:t>5</w:t>
      </w:r>
      <w:r>
        <w:rPr>
          <w:rFonts w:eastAsia="Calibri"/>
          <w:position w:val="-12"/>
          <w:lang w:eastAsia="en-US"/>
        </w:rPr>
        <w:t>%</w:t>
      </w:r>
      <w:proofErr w:type="gramEnd"/>
    </w:p>
    <w:p w:rsidR="001A61A9" w:rsidRPr="00CA59DA" w:rsidRDefault="00A4774F" w:rsidP="00047535">
      <w:pPr>
        <w:shd w:val="clear" w:color="auto" w:fill="FFFFFF"/>
        <w:ind w:left="-567"/>
        <w:rPr>
          <w:bCs/>
          <w:i/>
          <w:color w:val="000000"/>
          <w:spacing w:val="22"/>
          <w:u w:val="single"/>
        </w:rPr>
      </w:pPr>
      <w:r w:rsidRPr="00CA59DA">
        <w:rPr>
          <w:bCs/>
          <w:i/>
          <w:color w:val="000000"/>
          <w:spacing w:val="22"/>
          <w:u w:val="single"/>
        </w:rPr>
        <w:t>Рассчитать:</w:t>
      </w:r>
    </w:p>
    <w:p w:rsidR="00A4774F" w:rsidRPr="00CA59DA" w:rsidRDefault="00A4774F" w:rsidP="00047535">
      <w:pPr>
        <w:shd w:val="clear" w:color="auto" w:fill="FFFFFF"/>
        <w:ind w:left="-567"/>
        <w:rPr>
          <w:bCs/>
          <w:color w:val="000000"/>
          <w:spacing w:val="22"/>
        </w:rPr>
      </w:pPr>
      <w:r w:rsidRPr="00CA59DA">
        <w:rPr>
          <w:bCs/>
          <w:color w:val="000000"/>
          <w:spacing w:val="22"/>
        </w:rPr>
        <w:t>1. Общую сумму затрат на выполнение ТО-2</w:t>
      </w:r>
    </w:p>
    <w:p w:rsidR="00A4774F" w:rsidRPr="00CA59DA" w:rsidRDefault="00A4774F" w:rsidP="00047535">
      <w:pPr>
        <w:shd w:val="clear" w:color="auto" w:fill="FFFFFF"/>
        <w:ind w:left="-567"/>
        <w:rPr>
          <w:bCs/>
          <w:color w:val="000000"/>
          <w:spacing w:val="22"/>
        </w:rPr>
      </w:pPr>
      <w:r w:rsidRPr="00CA59DA">
        <w:rPr>
          <w:bCs/>
          <w:color w:val="000000"/>
          <w:spacing w:val="22"/>
        </w:rPr>
        <w:t>2. Себестоимость одного ТО-2</w:t>
      </w:r>
    </w:p>
    <w:p w:rsidR="00A4774F" w:rsidRPr="00CA59DA" w:rsidRDefault="00A4774F" w:rsidP="00047535">
      <w:pPr>
        <w:shd w:val="clear" w:color="auto" w:fill="FFFFFF"/>
        <w:ind w:left="-567"/>
        <w:rPr>
          <w:bCs/>
          <w:color w:val="000000"/>
          <w:spacing w:val="22"/>
        </w:rPr>
      </w:pPr>
      <w:r w:rsidRPr="00CA59DA">
        <w:rPr>
          <w:bCs/>
          <w:color w:val="000000"/>
          <w:spacing w:val="22"/>
        </w:rPr>
        <w:t>3. Калькуляцию и структуру себестоимости одного ТО-2</w:t>
      </w:r>
      <w:r w:rsidR="00047535">
        <w:rPr>
          <w:bCs/>
          <w:color w:val="000000"/>
          <w:spacing w:val="22"/>
        </w:rPr>
        <w:t xml:space="preserve"> и заполнить таблицу                                                                                                  </w:t>
      </w:r>
    </w:p>
    <w:p w:rsidR="00047535" w:rsidRDefault="00047535" w:rsidP="00047535">
      <w:pPr>
        <w:ind w:left="-567"/>
        <w:rPr>
          <w:vertAlign w:val="superscript"/>
        </w:rPr>
      </w:pPr>
      <w:r>
        <w:t>4.Объем услуг,  выполняемых для сторонних организаций: количество ТО-2</w:t>
      </w:r>
      <w:r>
        <w:rPr>
          <w:vertAlign w:val="superscript"/>
        </w:rPr>
        <w:t>*</w:t>
      </w:r>
    </w:p>
    <w:p w:rsidR="00047535" w:rsidRDefault="00047535" w:rsidP="00047535">
      <w:pPr>
        <w:ind w:left="-567"/>
      </w:pPr>
      <w:r>
        <w:t>5</w:t>
      </w:r>
      <w:r w:rsidRPr="00B5452D">
        <w:t xml:space="preserve">. </w:t>
      </w:r>
      <w:r>
        <w:t>Доход (выручка) от выполнения услуг по ТО-2 сторонним организациям</w:t>
      </w:r>
    </w:p>
    <w:p w:rsidR="00047535" w:rsidRDefault="00047535" w:rsidP="00047535">
      <w:pPr>
        <w:ind w:left="-567"/>
      </w:pPr>
      <w:r>
        <w:t>6. Затраты на выполнение услуг по ТО-2сторонним организациям</w:t>
      </w:r>
    </w:p>
    <w:p w:rsidR="00047535" w:rsidRDefault="00047535" w:rsidP="00B75F41">
      <w:pPr>
        <w:ind w:left="-567"/>
      </w:pPr>
      <w:r>
        <w:t>7. Прибыль от выполнения услуг по ТО-2сторонним организациям</w:t>
      </w:r>
    </w:p>
    <w:p w:rsidR="00047535" w:rsidRDefault="00047535" w:rsidP="00047535">
      <w:pPr>
        <w:ind w:left="-567"/>
      </w:pPr>
      <w:r>
        <w:t>8. Сделать вывод по полученным результатам</w:t>
      </w:r>
    </w:p>
    <w:p w:rsidR="00CA59DA" w:rsidRDefault="00CA59DA" w:rsidP="00047535">
      <w:pPr>
        <w:shd w:val="clear" w:color="auto" w:fill="FFFFFF"/>
        <w:ind w:left="-567"/>
        <w:rPr>
          <w:bCs/>
          <w:color w:val="000000"/>
          <w:spacing w:val="22"/>
        </w:rPr>
      </w:pPr>
    </w:p>
    <w:p w:rsidR="00661579" w:rsidRPr="00CA59DA" w:rsidRDefault="00824DB8" w:rsidP="00047535">
      <w:pPr>
        <w:ind w:left="-567"/>
        <w:jc w:val="center"/>
        <w:rPr>
          <w:i/>
          <w:u w:val="single"/>
        </w:rPr>
      </w:pPr>
      <w:r w:rsidRPr="00CA59DA">
        <w:rPr>
          <w:i/>
          <w:u w:val="single"/>
        </w:rPr>
        <w:t>Алгоритм выполнения задания</w:t>
      </w:r>
    </w:p>
    <w:p w:rsidR="00824DB8" w:rsidRPr="00CA59DA" w:rsidRDefault="008A7ADA" w:rsidP="00047535">
      <w:pPr>
        <w:ind w:left="-567"/>
      </w:pPr>
      <w:r w:rsidRPr="00CA59DA">
        <w:t>1.Фонд заработной платы ремонтных рабочих, занятых на  ТО-2.</w:t>
      </w:r>
      <w:r w:rsidR="00824DB8" w:rsidRPr="00CA59DA">
        <w:rPr>
          <w:rFonts w:eastAsia="Calibri"/>
          <w:position w:val="-44"/>
          <w:lang w:eastAsia="en-US"/>
        </w:rPr>
        <w:t xml:space="preserve">   </w:t>
      </w:r>
      <w:r w:rsidR="00824DB8" w:rsidRPr="00CA59DA">
        <w:rPr>
          <w:rFonts w:eastAsia="Calibri"/>
          <w:position w:val="-44"/>
          <w:lang w:eastAsia="en-US"/>
        </w:rPr>
        <w:object w:dxaOrig="3460" w:dyaOrig="1020">
          <v:shape id="_x0000_i1027" type="#_x0000_t75" style="width:173.25pt;height:51.75pt" o:ole="">
            <v:imagedata r:id="rId10" o:title=""/>
          </v:shape>
          <o:OLEObject Type="Embed" ProgID="Equation.3" ShapeID="_x0000_i1027" DrawAspect="Content" ObjectID="_1658907433" r:id="rId11"/>
        </w:object>
      </w:r>
      <w:r w:rsidRPr="00CA59DA">
        <w:tab/>
      </w:r>
      <w:r w:rsidR="00891F5B" w:rsidRPr="00CA59DA">
        <w:t>(руб.)</w:t>
      </w:r>
    </w:p>
    <w:p w:rsidR="008A7ADA" w:rsidRPr="00CA59DA" w:rsidRDefault="008A7ADA" w:rsidP="00047535">
      <w:pPr>
        <w:ind w:left="-567"/>
      </w:pPr>
      <w:r w:rsidRPr="00CA59DA">
        <w:t>2 . Страховые взносы от фонда заработной платы рабочих, занятых на ТО-2</w:t>
      </w: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36"/>
          <w:lang w:eastAsia="en-US"/>
        </w:rPr>
        <w:t xml:space="preserve">                               </w:t>
      </w:r>
    </w:p>
    <w:p w:rsidR="008A7ADA" w:rsidRPr="00CA59DA" w:rsidRDefault="00891F5B" w:rsidP="00047535">
      <w:pPr>
        <w:ind w:left="-567"/>
      </w:pPr>
      <w:r w:rsidRPr="00CA59DA">
        <w:t>СВ</w:t>
      </w:r>
      <w:r w:rsidRPr="00CA59DA">
        <w:rPr>
          <w:vertAlign w:val="subscript"/>
        </w:rPr>
        <w:t xml:space="preserve">ТО-2 </w:t>
      </w:r>
      <w:r w:rsidRPr="00CA59DA">
        <w:t>= ЗП</w:t>
      </w:r>
      <w:r w:rsidRPr="00CA59DA">
        <w:rPr>
          <w:vertAlign w:val="superscript"/>
        </w:rPr>
        <w:t xml:space="preserve">ТО-2 </w:t>
      </w:r>
      <w:r w:rsidRPr="00CA59DA">
        <w:rPr>
          <w:vertAlign w:val="subscript"/>
        </w:rPr>
        <w:t xml:space="preserve">сд </w:t>
      </w:r>
      <w:r w:rsidRPr="00CA59DA">
        <w:t xml:space="preserve"> * П</w:t>
      </w:r>
      <w:r w:rsidRPr="00CA59DA">
        <w:rPr>
          <w:vertAlign w:val="subscript"/>
        </w:rPr>
        <w:t xml:space="preserve">СВ   </w:t>
      </w:r>
      <w:r w:rsidRPr="00CA59DA">
        <w:t>(руб.)</w:t>
      </w:r>
    </w:p>
    <w:p w:rsidR="00891F5B" w:rsidRPr="00CA59DA" w:rsidRDefault="00891F5B" w:rsidP="00047535">
      <w:pPr>
        <w:ind w:left="-567"/>
      </w:pPr>
      <w:r w:rsidRPr="00CA59DA">
        <w:rPr>
          <w:i/>
        </w:rPr>
        <w:t>где:</w:t>
      </w:r>
      <w:r w:rsidRPr="00CA59DA">
        <w:t xml:space="preserve"> П</w:t>
      </w:r>
      <w:r w:rsidRPr="00CA59DA">
        <w:rPr>
          <w:vertAlign w:val="subscript"/>
        </w:rPr>
        <w:t xml:space="preserve">СВ </w:t>
      </w:r>
      <w:r w:rsidRPr="00CA59DA">
        <w:t>– 30%</w:t>
      </w:r>
    </w:p>
    <w:p w:rsidR="00891F5B" w:rsidRPr="00CA59DA" w:rsidRDefault="00891F5B" w:rsidP="00047535">
      <w:pPr>
        <w:ind w:left="-567"/>
      </w:pPr>
    </w:p>
    <w:p w:rsidR="008A7ADA" w:rsidRPr="00CA59DA" w:rsidRDefault="008A7ADA" w:rsidP="00047535">
      <w:pPr>
        <w:ind w:left="-567"/>
      </w:pPr>
      <w:r w:rsidRPr="00CA59DA">
        <w:t>3.Затраты на материалы на   ТО-2</w:t>
      </w:r>
    </w:p>
    <w:p w:rsidR="008A7ADA" w:rsidRPr="00CA59DA" w:rsidRDefault="008A7ADA" w:rsidP="00047535">
      <w:pPr>
        <w:tabs>
          <w:tab w:val="left" w:pos="243"/>
        </w:tabs>
        <w:ind w:left="-567"/>
      </w:pP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20"/>
          <w:lang w:eastAsia="en-US"/>
        </w:rPr>
        <w:t xml:space="preserve"> </w:t>
      </w:r>
      <w:r w:rsidR="00891F5B" w:rsidRPr="00CA59DA">
        <w:rPr>
          <w:rFonts w:eastAsia="Calibri"/>
          <w:position w:val="-20"/>
          <w:lang w:eastAsia="en-US"/>
        </w:rPr>
        <w:t>М</w:t>
      </w:r>
      <w:r w:rsidR="00891F5B" w:rsidRPr="00CA59DA">
        <w:rPr>
          <w:rFonts w:eastAsia="Calibri"/>
          <w:position w:val="-20"/>
          <w:vertAlign w:val="subscript"/>
          <w:lang w:eastAsia="en-US"/>
        </w:rPr>
        <w:t xml:space="preserve">ТО-2 </w:t>
      </w:r>
      <w:r w:rsidR="00047535">
        <w:rPr>
          <w:rFonts w:eastAsia="Calibri"/>
          <w:position w:val="-20"/>
          <w:lang w:eastAsia="en-US"/>
        </w:rPr>
        <w:t>(принимаем из исходных данных)</w:t>
      </w:r>
      <w:r w:rsidRPr="00CA59DA">
        <w:rPr>
          <w:rFonts w:eastAsia="Calibri"/>
          <w:position w:val="-20"/>
          <w:lang w:eastAsia="en-US"/>
        </w:rPr>
        <w:t xml:space="preserve">                                 </w:t>
      </w:r>
    </w:p>
    <w:p w:rsidR="008A7ADA" w:rsidRPr="00CA59DA" w:rsidRDefault="008A7ADA" w:rsidP="00047535">
      <w:pPr>
        <w:ind w:left="-567"/>
      </w:pPr>
    </w:p>
    <w:p w:rsidR="008A7ADA" w:rsidRPr="00CA59DA" w:rsidRDefault="00891F5B" w:rsidP="00047535">
      <w:pPr>
        <w:ind w:left="-567"/>
      </w:pPr>
      <w:r w:rsidRPr="00CA59DA">
        <w:t xml:space="preserve">  </w:t>
      </w:r>
      <w:r w:rsidR="008A7ADA" w:rsidRPr="00CA59DA">
        <w:t>4. Амортизация основных производственных фондов, обслуживающих процесс ТО-2</w:t>
      </w:r>
    </w:p>
    <w:p w:rsidR="00891F5B" w:rsidRPr="00CA59DA" w:rsidRDefault="00891F5B" w:rsidP="00047535">
      <w:pPr>
        <w:ind w:left="-567"/>
      </w:pPr>
    </w:p>
    <w:p w:rsidR="00047535" w:rsidRDefault="00891F5B" w:rsidP="00047535">
      <w:pPr>
        <w:ind w:left="-567"/>
        <w:rPr>
          <w:rFonts w:eastAsia="Calibri"/>
          <w:position w:val="-20"/>
          <w:lang w:eastAsia="en-US"/>
        </w:rPr>
      </w:pPr>
      <w:r w:rsidRPr="00CA59DA">
        <w:t>А</w:t>
      </w:r>
      <w:r w:rsidRPr="00CA59DA">
        <w:rPr>
          <w:vertAlign w:val="superscript"/>
        </w:rPr>
        <w:t>ТО-2</w:t>
      </w:r>
      <w:r w:rsidRPr="00CA59DA">
        <w:rPr>
          <w:vertAlign w:val="subscript"/>
        </w:rPr>
        <w:t xml:space="preserve">ОПФ </w:t>
      </w:r>
      <w:r w:rsidR="00047535">
        <w:rPr>
          <w:rFonts w:eastAsia="Calibri"/>
          <w:position w:val="-20"/>
          <w:lang w:eastAsia="en-US"/>
        </w:rPr>
        <w:t>(принимаем из исходных данных)</w:t>
      </w: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36"/>
          <w:lang w:eastAsia="en-US"/>
        </w:rPr>
        <w:t xml:space="preserve">                             </w:t>
      </w:r>
    </w:p>
    <w:p w:rsidR="008A7ADA" w:rsidRPr="00CA59DA" w:rsidRDefault="00CA59DA" w:rsidP="00047535">
      <w:pPr>
        <w:ind w:left="-567"/>
      </w:pPr>
      <w:r>
        <w:t xml:space="preserve">  </w:t>
      </w:r>
      <w:r w:rsidR="008A7ADA" w:rsidRPr="00CA59DA">
        <w:t>5.Общехозяйственные расходы</w:t>
      </w:r>
    </w:p>
    <w:p w:rsidR="00891F5B" w:rsidRPr="00CA59DA" w:rsidRDefault="00891F5B" w:rsidP="00047535">
      <w:pPr>
        <w:ind w:left="-567"/>
      </w:pPr>
    </w:p>
    <w:p w:rsidR="00891F5B" w:rsidRPr="00CA59DA" w:rsidRDefault="00891F5B" w:rsidP="00047535">
      <w:pPr>
        <w:ind w:left="-567"/>
      </w:pPr>
      <w:r w:rsidRPr="00CA59DA">
        <w:rPr>
          <w:rFonts w:eastAsia="Calibri"/>
          <w:position w:val="-12"/>
          <w:lang w:eastAsia="en-US"/>
        </w:rPr>
        <w:t>З</w:t>
      </w:r>
      <w:r w:rsidRPr="00CA59DA">
        <w:rPr>
          <w:rFonts w:eastAsia="Calibri"/>
          <w:position w:val="-12"/>
          <w:vertAlign w:val="subscript"/>
          <w:lang w:eastAsia="en-US"/>
        </w:rPr>
        <w:t>общ</w:t>
      </w:r>
      <w:proofErr w:type="gramStart"/>
      <w:r w:rsidRPr="00CA59DA">
        <w:rPr>
          <w:rFonts w:eastAsia="Calibri"/>
          <w:position w:val="-12"/>
          <w:vertAlign w:val="subscript"/>
          <w:lang w:eastAsia="en-US"/>
        </w:rPr>
        <w:t>.х</w:t>
      </w:r>
      <w:proofErr w:type="gramEnd"/>
      <w:r w:rsidRPr="00CA59DA">
        <w:rPr>
          <w:rFonts w:eastAsia="Calibri"/>
          <w:position w:val="-12"/>
          <w:vertAlign w:val="subscript"/>
          <w:lang w:eastAsia="en-US"/>
        </w:rPr>
        <w:t>оз.</w:t>
      </w:r>
      <w:r w:rsidRPr="00CA59DA">
        <w:rPr>
          <w:rFonts w:eastAsia="Calibri"/>
          <w:position w:val="-12"/>
          <w:lang w:eastAsia="en-US"/>
        </w:rPr>
        <w:t xml:space="preserve">= 25 * </w:t>
      </w:r>
      <w:r w:rsidR="00A4774F" w:rsidRPr="00CA59DA">
        <w:rPr>
          <w:rFonts w:eastAsia="Calibri"/>
          <w:position w:val="-12"/>
          <w:lang w:eastAsia="en-US"/>
        </w:rPr>
        <w:t>(ЗП</w:t>
      </w:r>
      <w:r w:rsidR="00A4774F" w:rsidRPr="00CA59DA">
        <w:rPr>
          <w:rFonts w:eastAsia="Calibri"/>
          <w:position w:val="-12"/>
          <w:vertAlign w:val="superscript"/>
          <w:lang w:eastAsia="en-US"/>
        </w:rPr>
        <w:t>ТО-2</w:t>
      </w:r>
      <w:r w:rsidR="00A4774F" w:rsidRPr="00CA59DA">
        <w:rPr>
          <w:rFonts w:eastAsia="Calibri"/>
          <w:position w:val="-12"/>
          <w:vertAlign w:val="subscript"/>
          <w:lang w:eastAsia="en-US"/>
        </w:rPr>
        <w:t>сд</w:t>
      </w:r>
      <w:r w:rsidR="00A4774F" w:rsidRPr="00CA59DA">
        <w:rPr>
          <w:rFonts w:eastAsia="Calibri"/>
          <w:position w:val="-12"/>
          <w:lang w:eastAsia="en-US"/>
        </w:rPr>
        <w:t xml:space="preserve">  + СВ</w:t>
      </w:r>
      <w:r w:rsidR="00A4774F" w:rsidRPr="00CA59DA">
        <w:rPr>
          <w:rFonts w:eastAsia="Calibri"/>
          <w:position w:val="-12"/>
          <w:vertAlign w:val="subscript"/>
          <w:lang w:eastAsia="en-US"/>
        </w:rPr>
        <w:t xml:space="preserve">ТО-2 </w:t>
      </w:r>
      <w:r w:rsidR="00A4774F" w:rsidRPr="00CA59DA">
        <w:rPr>
          <w:rFonts w:eastAsia="Calibri"/>
          <w:position w:val="-12"/>
          <w:lang w:eastAsia="en-US"/>
        </w:rPr>
        <w:t>+ М</w:t>
      </w:r>
      <w:r w:rsidR="00A4774F" w:rsidRPr="00CA59DA">
        <w:rPr>
          <w:rFonts w:eastAsia="Calibri"/>
          <w:position w:val="-12"/>
          <w:vertAlign w:val="subscript"/>
          <w:lang w:eastAsia="en-US"/>
        </w:rPr>
        <w:t xml:space="preserve">ТО-2 </w:t>
      </w:r>
      <w:r w:rsidR="00A4774F" w:rsidRPr="00CA59DA">
        <w:rPr>
          <w:rFonts w:eastAsia="Calibri"/>
          <w:position w:val="-12"/>
          <w:lang w:eastAsia="en-US"/>
        </w:rPr>
        <w:t>+ А</w:t>
      </w:r>
      <w:r w:rsidR="00A4774F" w:rsidRPr="00CA59DA">
        <w:rPr>
          <w:rFonts w:eastAsia="Calibri"/>
          <w:position w:val="-12"/>
          <w:vertAlign w:val="superscript"/>
          <w:lang w:eastAsia="en-US"/>
        </w:rPr>
        <w:t>ТО-2</w:t>
      </w:r>
      <w:r w:rsidR="00A4774F" w:rsidRPr="00CA59DA">
        <w:rPr>
          <w:rFonts w:eastAsia="Calibri"/>
          <w:position w:val="-12"/>
          <w:vertAlign w:val="subscript"/>
          <w:lang w:eastAsia="en-US"/>
        </w:rPr>
        <w:t>ОПФ</w:t>
      </w:r>
      <w:r w:rsidR="00A4774F" w:rsidRPr="00CA59DA">
        <w:rPr>
          <w:rFonts w:eastAsia="Calibri"/>
          <w:position w:val="-12"/>
          <w:lang w:eastAsia="en-US"/>
        </w:rPr>
        <w:t>) : 100 (руб.)</w:t>
      </w:r>
    </w:p>
    <w:p w:rsidR="00891F5B" w:rsidRPr="00CA59DA" w:rsidRDefault="00891F5B" w:rsidP="00047535">
      <w:pPr>
        <w:ind w:left="-567"/>
      </w:pP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36"/>
          <w:lang w:eastAsia="en-US"/>
        </w:rPr>
        <w:t xml:space="preserve"> </w:t>
      </w:r>
      <w:r w:rsidRPr="00CA59DA">
        <w:t>6.Общая сумма затрат на выполнение технического обслуживания №2</w:t>
      </w:r>
    </w:p>
    <w:p w:rsidR="00A4774F" w:rsidRPr="00CA59DA" w:rsidRDefault="00A4774F" w:rsidP="00047535">
      <w:pPr>
        <w:ind w:left="-567"/>
      </w:pPr>
    </w:p>
    <w:p w:rsidR="00A4774F" w:rsidRPr="00CA59DA" w:rsidRDefault="00A4774F" w:rsidP="00047535">
      <w:pPr>
        <w:ind w:left="-567"/>
      </w:pPr>
      <w:r w:rsidRPr="00CA59DA">
        <w:t xml:space="preserve">     З</w:t>
      </w:r>
      <w:r w:rsidRPr="00CA59DA">
        <w:rPr>
          <w:vertAlign w:val="superscript"/>
        </w:rPr>
        <w:t xml:space="preserve">ТО-2 </w:t>
      </w:r>
      <w:r w:rsidRPr="00CA59DA">
        <w:t xml:space="preserve"> =  ЗП</w:t>
      </w:r>
      <w:r w:rsidRPr="00CA59DA">
        <w:rPr>
          <w:vertAlign w:val="superscript"/>
        </w:rPr>
        <w:t>ТО-2</w:t>
      </w:r>
      <w:r w:rsidRPr="00CA59DA">
        <w:rPr>
          <w:vertAlign w:val="subscript"/>
        </w:rPr>
        <w:t xml:space="preserve">сд </w:t>
      </w:r>
      <w:r w:rsidRPr="00CA59DA">
        <w:t>+ СВ</w:t>
      </w:r>
      <w:r w:rsidRPr="00CA59DA">
        <w:rPr>
          <w:vertAlign w:val="subscript"/>
        </w:rPr>
        <w:t xml:space="preserve">ТО-2 </w:t>
      </w:r>
      <w:r w:rsidRPr="00CA59DA">
        <w:t>+ М</w:t>
      </w:r>
      <w:r w:rsidRPr="00CA59DA">
        <w:rPr>
          <w:vertAlign w:val="subscript"/>
        </w:rPr>
        <w:t xml:space="preserve">ТО-2 </w:t>
      </w:r>
      <w:r w:rsidRPr="00CA59DA">
        <w:t>+ А</w:t>
      </w:r>
      <w:r w:rsidRPr="00CA59DA">
        <w:rPr>
          <w:vertAlign w:val="superscript"/>
        </w:rPr>
        <w:t>ТО-2</w:t>
      </w:r>
      <w:r w:rsidRPr="00CA59DA">
        <w:rPr>
          <w:vertAlign w:val="subscript"/>
        </w:rPr>
        <w:t xml:space="preserve">ОПФ </w:t>
      </w:r>
      <w:r w:rsidRPr="00CA59DA">
        <w:t>+ З</w:t>
      </w:r>
      <w:r w:rsidRPr="00CA59DA">
        <w:rPr>
          <w:vertAlign w:val="subscript"/>
        </w:rPr>
        <w:t>общ</w:t>
      </w:r>
      <w:proofErr w:type="gramStart"/>
      <w:r w:rsidRPr="00CA59DA">
        <w:rPr>
          <w:vertAlign w:val="subscript"/>
        </w:rPr>
        <w:t>.х</w:t>
      </w:r>
      <w:proofErr w:type="gramEnd"/>
      <w:r w:rsidRPr="00CA59DA">
        <w:rPr>
          <w:vertAlign w:val="subscript"/>
        </w:rPr>
        <w:t xml:space="preserve">оз.  </w:t>
      </w:r>
      <w:r w:rsidRPr="00CA59DA">
        <w:t>(руб.)</w:t>
      </w: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14"/>
          <w:lang w:eastAsia="en-US"/>
        </w:rPr>
        <w:t xml:space="preserve">                </w:t>
      </w:r>
    </w:p>
    <w:p w:rsidR="008A7ADA" w:rsidRPr="00CA59DA" w:rsidRDefault="00CA59DA" w:rsidP="00047535">
      <w:pPr>
        <w:ind w:left="-567"/>
      </w:pPr>
      <w:r>
        <w:t xml:space="preserve"> </w:t>
      </w:r>
      <w:r w:rsidR="00A4774F" w:rsidRPr="00CA59DA">
        <w:t>7</w:t>
      </w:r>
      <w:r w:rsidR="008A7ADA" w:rsidRPr="00CA59DA">
        <w:t>.  Себестоимость одного  ТО-2.</w:t>
      </w:r>
      <w:r w:rsidR="008A7ADA" w:rsidRPr="00CA59DA">
        <w:rPr>
          <w:rFonts w:eastAsia="Calibri"/>
          <w:position w:val="-38"/>
          <w:lang w:eastAsia="en-US"/>
        </w:rPr>
        <w:t xml:space="preserve">             </w:t>
      </w:r>
      <w:r w:rsidR="008A7ADA" w:rsidRPr="00CA59DA">
        <w:tab/>
      </w:r>
      <w:r w:rsidR="008A7ADA" w:rsidRPr="00CA59DA">
        <w:tab/>
      </w:r>
      <w:r w:rsidR="008A7ADA" w:rsidRPr="00CA59DA">
        <w:tab/>
      </w:r>
      <w:r w:rsidR="008A7ADA" w:rsidRPr="00CA59DA">
        <w:tab/>
      </w:r>
      <w:r w:rsidR="008A7ADA" w:rsidRPr="00CA59DA">
        <w:tab/>
      </w:r>
      <w:r w:rsidR="008A7ADA" w:rsidRPr="00CA59DA">
        <w:tab/>
      </w: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20"/>
          <w:lang w:eastAsia="en-US"/>
        </w:rPr>
        <w:t xml:space="preserve">           </w:t>
      </w:r>
      <w:r w:rsidRPr="00CA59DA">
        <w:rPr>
          <w:rFonts w:eastAsia="Calibri"/>
          <w:position w:val="-20"/>
          <w:lang w:eastAsia="en-US"/>
        </w:rPr>
        <w:object w:dxaOrig="999" w:dyaOrig="499">
          <v:shape id="_x0000_i1028" type="#_x0000_t75" style="width:49.5pt;height:25.5pt" o:ole="">
            <v:imagedata r:id="rId12" o:title=""/>
          </v:shape>
          <o:OLEObject Type="Embed" ProgID="Equation.3" ShapeID="_x0000_i1028" DrawAspect="Content" ObjectID="_1658907434" r:id="rId13"/>
        </w:object>
      </w:r>
      <w:r w:rsidRPr="00CA59DA">
        <w:t xml:space="preserve"> = </w:t>
      </w:r>
      <w:r w:rsidR="00A4774F" w:rsidRPr="00CA59DA">
        <w:t>З</w:t>
      </w:r>
      <w:r w:rsidR="00A4774F" w:rsidRPr="00CA59DA">
        <w:rPr>
          <w:vertAlign w:val="superscript"/>
        </w:rPr>
        <w:t>ТО-2</w:t>
      </w:r>
      <w:proofErr w:type="gramStart"/>
      <w:r w:rsidR="00A4774F" w:rsidRPr="00CA59DA">
        <w:rPr>
          <w:vertAlign w:val="superscript"/>
        </w:rPr>
        <w:t xml:space="preserve"> </w:t>
      </w:r>
      <w:r w:rsidR="00A4774F" w:rsidRPr="00CA59DA">
        <w:t xml:space="preserve"> </w:t>
      </w:r>
      <w:r w:rsidRPr="00CA59DA">
        <w:t xml:space="preserve"> :</w:t>
      </w:r>
      <w:proofErr w:type="gramEnd"/>
      <w:r w:rsidRPr="00CA59DA">
        <w:t xml:space="preserve">  </w:t>
      </w:r>
      <w:r w:rsidR="00A4774F" w:rsidRPr="00CA59DA">
        <w:rPr>
          <w:lang w:val="en-US"/>
        </w:rPr>
        <w:t>N</w:t>
      </w:r>
      <w:r w:rsidR="00A4774F" w:rsidRPr="00CA59DA">
        <w:rPr>
          <w:vertAlign w:val="subscript"/>
        </w:rPr>
        <w:t>ТО-</w:t>
      </w:r>
      <w:proofErr w:type="gramStart"/>
      <w:r w:rsidR="00A4774F" w:rsidRPr="00CA59DA">
        <w:rPr>
          <w:vertAlign w:val="subscript"/>
        </w:rPr>
        <w:t xml:space="preserve">2 </w:t>
      </w:r>
      <w:r w:rsidR="00A4774F" w:rsidRPr="00CA59DA">
        <w:t xml:space="preserve"> (</w:t>
      </w:r>
      <w:proofErr w:type="gramEnd"/>
      <w:r w:rsidR="00A4774F" w:rsidRPr="00CA59DA">
        <w:t>руб.)</w:t>
      </w:r>
    </w:p>
    <w:p w:rsidR="00A4774F" w:rsidRPr="00CA59DA" w:rsidRDefault="00A4774F" w:rsidP="00047535">
      <w:pPr>
        <w:ind w:left="-567"/>
      </w:pPr>
    </w:p>
    <w:p w:rsidR="008A7ADA" w:rsidRPr="00CA59DA" w:rsidRDefault="00047535" w:rsidP="00047535">
      <w:pPr>
        <w:ind w:left="-567"/>
      </w:pPr>
      <w:r>
        <w:t xml:space="preserve"> </w:t>
      </w:r>
      <w:r w:rsidR="00A4774F" w:rsidRPr="00CA59DA">
        <w:t>8. Заполнить таблицу</w:t>
      </w:r>
    </w:p>
    <w:p w:rsidR="00A4774F" w:rsidRPr="00CA59DA" w:rsidRDefault="00A4774F" w:rsidP="00047535">
      <w:pPr>
        <w:ind w:left="-567"/>
      </w:pPr>
    </w:p>
    <w:p w:rsidR="008A7ADA" w:rsidRPr="00CA59DA" w:rsidRDefault="008A7ADA" w:rsidP="00047535">
      <w:pPr>
        <w:ind w:left="-567"/>
        <w:jc w:val="center"/>
        <w:rPr>
          <w:b/>
        </w:rPr>
      </w:pPr>
      <w:r w:rsidRPr="00CA59DA">
        <w:rPr>
          <w:b/>
        </w:rPr>
        <w:t>Калькуляция и структура себестоимости ТО-2</w:t>
      </w:r>
    </w:p>
    <w:p w:rsidR="008A7ADA" w:rsidRPr="00CA59DA" w:rsidRDefault="008A7ADA" w:rsidP="00047535">
      <w:pPr>
        <w:ind w:left="-567"/>
        <w:jc w:val="center"/>
        <w:rPr>
          <w:b/>
        </w:rPr>
      </w:pPr>
    </w:p>
    <w:tbl>
      <w:tblPr>
        <w:tblW w:w="105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4"/>
        <w:gridCol w:w="1418"/>
        <w:gridCol w:w="1992"/>
        <w:gridCol w:w="1990"/>
      </w:tblGrid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  <w:p w:rsidR="008A7ADA" w:rsidRPr="00047535" w:rsidRDefault="008A7ADA" w:rsidP="00047535">
            <w:pPr>
              <w:ind w:left="-567" w:right="-15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 xml:space="preserve">Наименование </w:t>
            </w:r>
          </w:p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статей затрат</w:t>
            </w:r>
          </w:p>
        </w:tc>
        <w:tc>
          <w:tcPr>
            <w:tcW w:w="1418" w:type="dxa"/>
            <w:vAlign w:val="center"/>
          </w:tcPr>
          <w:p w:rsidR="00047535" w:rsidRDefault="00047535" w:rsidP="00047535">
            <w:pPr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A7ADA" w:rsidRPr="00047535">
              <w:rPr>
                <w:sz w:val="20"/>
                <w:szCs w:val="20"/>
              </w:rPr>
              <w:t>Величина</w:t>
            </w:r>
          </w:p>
          <w:p w:rsidR="00047535" w:rsidRDefault="00047535" w:rsidP="00047535">
            <w:pPr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A7ADA" w:rsidRPr="00047535">
              <w:rPr>
                <w:sz w:val="20"/>
                <w:szCs w:val="20"/>
              </w:rPr>
              <w:t xml:space="preserve">затрат, </w:t>
            </w:r>
          </w:p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(руб.)</w:t>
            </w:r>
          </w:p>
        </w:tc>
        <w:tc>
          <w:tcPr>
            <w:tcW w:w="1992" w:type="dxa"/>
            <w:vAlign w:val="center"/>
          </w:tcPr>
          <w:p w:rsid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 xml:space="preserve">Калькуляция себестоимости, </w:t>
            </w:r>
          </w:p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(руб.)/ТО-2</w:t>
            </w:r>
          </w:p>
        </w:tc>
        <w:tc>
          <w:tcPr>
            <w:tcW w:w="1990" w:type="dxa"/>
            <w:vAlign w:val="center"/>
          </w:tcPr>
          <w:p w:rsid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 xml:space="preserve">Структура </w:t>
            </w:r>
          </w:p>
          <w:p w:rsid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себестоимости,</w:t>
            </w:r>
          </w:p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 xml:space="preserve"> (%)</w:t>
            </w: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Зарплата ремонтных рабочих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Затраты на материалы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 xml:space="preserve">Амортизация ОПФ, </w:t>
            </w:r>
            <w:proofErr w:type="gramStart"/>
            <w:r w:rsidRPr="00047535">
              <w:rPr>
                <w:sz w:val="20"/>
                <w:szCs w:val="20"/>
              </w:rPr>
              <w:t>обслуживающих</w:t>
            </w:r>
            <w:proofErr w:type="gramEnd"/>
            <w:r w:rsidRPr="00047535">
              <w:rPr>
                <w:sz w:val="20"/>
                <w:szCs w:val="20"/>
              </w:rPr>
              <w:t xml:space="preserve"> ТО-2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5103" w:type="dxa"/>
            <w:gridSpan w:val="2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100</w:t>
            </w:r>
          </w:p>
        </w:tc>
      </w:tr>
    </w:tbl>
    <w:p w:rsidR="008A7ADA" w:rsidRDefault="008A7ADA" w:rsidP="00047535">
      <w:pPr>
        <w:ind w:left="-567"/>
      </w:pPr>
    </w:p>
    <w:p w:rsidR="00047535" w:rsidRDefault="00047535" w:rsidP="00047535">
      <w:pPr>
        <w:ind w:left="-567"/>
      </w:pPr>
      <w:r w:rsidRPr="00047535">
        <w:t>9.</w:t>
      </w:r>
      <w:r>
        <w:t xml:space="preserve">  Расчет цены за выполнение одного  ТО-2.</w:t>
      </w:r>
    </w:p>
    <w:p w:rsidR="00047535" w:rsidRDefault="00047535" w:rsidP="00047535">
      <w:pPr>
        <w:ind w:left="-567"/>
      </w:pPr>
      <w:r>
        <w:rPr>
          <w:rFonts w:ascii="Calibri" w:eastAsia="Calibri" w:hAnsi="Calibri"/>
          <w:position w:val="-36"/>
          <w:sz w:val="22"/>
          <w:szCs w:val="22"/>
          <w:lang w:eastAsia="en-US"/>
        </w:rPr>
        <w:t xml:space="preserve">                  </w:t>
      </w:r>
      <w:r w:rsidRPr="004F5C90">
        <w:rPr>
          <w:rFonts w:ascii="Calibri" w:eastAsia="Calibri" w:hAnsi="Calibri"/>
          <w:position w:val="-36"/>
          <w:sz w:val="22"/>
          <w:szCs w:val="22"/>
          <w:lang w:eastAsia="en-US"/>
        </w:rPr>
        <w:object w:dxaOrig="3540" w:dyaOrig="880">
          <v:shape id="_x0000_i1029" type="#_x0000_t75" style="width:177pt;height:44.25pt" o:ole="">
            <v:imagedata r:id="rId14" o:title=""/>
          </v:shape>
          <o:OLEObject Type="Embed" ProgID="Equation.3" ShapeID="_x0000_i1029" DrawAspect="Content" ObjectID="_1658907435" r:id="rId15"/>
        </w:object>
      </w:r>
      <w:r>
        <w:tab/>
      </w:r>
      <w:r w:rsidR="00B75F41">
        <w:t>(руб.)</w:t>
      </w:r>
      <w:r>
        <w:tab/>
      </w:r>
      <w:r>
        <w:tab/>
      </w:r>
      <w:r>
        <w:tab/>
      </w:r>
      <w:r>
        <w:tab/>
      </w:r>
    </w:p>
    <w:p w:rsidR="00B75F41" w:rsidRDefault="00047535" w:rsidP="00047535">
      <w:pPr>
        <w:ind w:left="-567"/>
      </w:pPr>
      <w:r>
        <w:t xml:space="preserve">         где:</w:t>
      </w:r>
      <w:r>
        <w:rPr>
          <w:lang w:val="en-US"/>
        </w:rPr>
        <w:t>R</w:t>
      </w:r>
      <w:r w:rsidRPr="004F5C90">
        <w:t>-</w:t>
      </w:r>
      <w:r>
        <w:t xml:space="preserve"> уровень рентабельности</w:t>
      </w:r>
      <w:proofErr w:type="gramStart"/>
      <w:r>
        <w:t xml:space="preserve">, %; </w:t>
      </w:r>
      <w:r w:rsidR="00B75F41">
        <w:t>(</w:t>
      </w:r>
      <w:proofErr w:type="gramEnd"/>
      <w:r>
        <w:t xml:space="preserve">принимаем </w:t>
      </w:r>
      <w:r w:rsidR="00B75F41">
        <w:t xml:space="preserve"> из исходных данных)</w:t>
      </w:r>
    </w:p>
    <w:p w:rsidR="00047535" w:rsidRDefault="00B75F41" w:rsidP="00047535">
      <w:pPr>
        <w:ind w:left="-567"/>
      </w:pPr>
      <w:r>
        <w:t>10.</w:t>
      </w:r>
      <w:r w:rsidR="00047535">
        <w:t>Объем услуг,  выполняемых для сторонних организаций: количество ТО-2.</w:t>
      </w:r>
    </w:p>
    <w:p w:rsidR="00047535" w:rsidRDefault="00047535" w:rsidP="00047535">
      <w:pPr>
        <w:ind w:left="-567"/>
      </w:pPr>
      <w:r>
        <w:rPr>
          <w:rFonts w:ascii="Calibri" w:eastAsia="Calibri" w:hAnsi="Calibri"/>
          <w:position w:val="-36"/>
          <w:sz w:val="22"/>
          <w:szCs w:val="22"/>
          <w:lang w:eastAsia="en-US"/>
        </w:rPr>
        <w:t xml:space="preserve">               </w:t>
      </w:r>
      <w:r w:rsidRPr="00344A6E">
        <w:rPr>
          <w:rFonts w:ascii="Calibri" w:eastAsia="Calibri" w:hAnsi="Calibri"/>
          <w:position w:val="-36"/>
          <w:sz w:val="22"/>
          <w:szCs w:val="22"/>
          <w:lang w:eastAsia="en-US"/>
        </w:rPr>
        <w:object w:dxaOrig="3300" w:dyaOrig="940">
          <v:shape id="_x0000_i1030" type="#_x0000_t75" style="width:165pt;height:47.25pt" o:ole="">
            <v:imagedata r:id="rId16" o:title=""/>
          </v:shape>
          <o:OLEObject Type="Embed" ProgID="Equation.3" ShapeID="_x0000_i1030" DrawAspect="Content" ObjectID="_1658907436" r:id="rId17"/>
        </w:object>
      </w:r>
      <w:r>
        <w:tab/>
      </w:r>
      <w:r>
        <w:tab/>
      </w:r>
      <w:r w:rsidR="00B75F41">
        <w:t>(ед.)</w:t>
      </w:r>
      <w:r>
        <w:tab/>
      </w:r>
      <w:r>
        <w:tab/>
      </w:r>
      <w:r>
        <w:tab/>
      </w:r>
    </w:p>
    <w:p w:rsidR="00B75F41" w:rsidRDefault="00047535" w:rsidP="00047535">
      <w:pPr>
        <w:ind w:left="-567"/>
      </w:pPr>
      <w:r>
        <w:t xml:space="preserve">            </w:t>
      </w:r>
      <w:proofErr w:type="gramStart"/>
      <w:r>
        <w:t xml:space="preserve">где: </w:t>
      </w:r>
      <w:r w:rsidRPr="00A7351D">
        <w:rPr>
          <w:rFonts w:ascii="Calibri" w:eastAsia="Calibri" w:hAnsi="Calibri"/>
          <w:position w:val="-24"/>
          <w:sz w:val="22"/>
          <w:szCs w:val="22"/>
          <w:lang w:eastAsia="en-US"/>
        </w:rPr>
        <w:object w:dxaOrig="880" w:dyaOrig="540">
          <v:shape id="_x0000_i1031" type="#_x0000_t75" style="width:43.5pt;height:27pt" o:ole="">
            <v:imagedata r:id="rId18" o:title=""/>
          </v:shape>
          <o:OLEObject Type="Embed" ProgID="Equation.3" ShapeID="_x0000_i1031" DrawAspect="Content" ObjectID="_1658907437" r:id="rId19"/>
        </w:object>
      </w:r>
      <w:r>
        <w:t>- доля ТО</w:t>
      </w:r>
      <w:r w:rsidRPr="005B01CD">
        <w:t>-</w:t>
      </w:r>
      <w:r>
        <w:t>2, выполняемых сторонним организациям (</w:t>
      </w:r>
      <w:r w:rsidR="00B75F41">
        <w:t>принимаем из</w:t>
      </w:r>
      <w:r>
        <w:t xml:space="preserve"> исходных </w:t>
      </w:r>
      <w:proofErr w:type="gramEnd"/>
    </w:p>
    <w:p w:rsidR="00047535" w:rsidRPr="005B01CD" w:rsidRDefault="00B75F41" w:rsidP="00B75F41">
      <w:pPr>
        <w:ind w:left="-567"/>
      </w:pPr>
      <w:r>
        <w:t xml:space="preserve">                                                                                                                                                          </w:t>
      </w:r>
      <w:r w:rsidR="00047535">
        <w:t>данных)</w:t>
      </w:r>
      <w:r w:rsidR="00047535">
        <w:rPr>
          <w:rFonts w:ascii="Calibri" w:eastAsia="Calibri" w:hAnsi="Calibri"/>
          <w:position w:val="-36"/>
          <w:sz w:val="22"/>
          <w:szCs w:val="22"/>
          <w:lang w:eastAsia="en-US"/>
        </w:rPr>
        <w:t xml:space="preserve">              </w:t>
      </w:r>
    </w:p>
    <w:p w:rsidR="00047535" w:rsidRDefault="00047535" w:rsidP="00047535">
      <w:pPr>
        <w:ind w:left="-567"/>
      </w:pPr>
    </w:p>
    <w:p w:rsidR="00047535" w:rsidRDefault="00B75F41" w:rsidP="00047535">
      <w:pPr>
        <w:ind w:left="-567"/>
      </w:pPr>
      <w:r>
        <w:t xml:space="preserve">  11</w:t>
      </w:r>
      <w:r w:rsidR="00047535">
        <w:t>.</w:t>
      </w:r>
      <w:r>
        <w:t xml:space="preserve"> </w:t>
      </w:r>
      <w:r w:rsidR="00047535">
        <w:t>Доход (выручка) от выполнения услуг по ТО</w:t>
      </w:r>
      <w:r w:rsidR="00047535" w:rsidRPr="005B01CD">
        <w:t>-</w:t>
      </w:r>
      <w:r w:rsidR="00047535">
        <w:t>2 сторонним организациям.</w:t>
      </w:r>
    </w:p>
    <w:p w:rsidR="00047535" w:rsidRDefault="00047535" w:rsidP="00047535">
      <w:pPr>
        <w:ind w:left="-567"/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    </w:t>
      </w:r>
      <w:r w:rsidRPr="005B01CD">
        <w:rPr>
          <w:rFonts w:ascii="Calibri" w:eastAsia="Calibri" w:hAnsi="Calibri"/>
          <w:position w:val="-20"/>
          <w:sz w:val="22"/>
          <w:szCs w:val="22"/>
          <w:lang w:eastAsia="en-US"/>
        </w:rPr>
        <w:object w:dxaOrig="3460" w:dyaOrig="560">
          <v:shape id="_x0000_i1032" type="#_x0000_t75" style="width:173.25pt;height:27.75pt" o:ole="">
            <v:imagedata r:id="rId20" o:title=""/>
          </v:shape>
          <o:OLEObject Type="Embed" ProgID="Equation.3" ShapeID="_x0000_i1032" DrawAspect="Content" ObjectID="_1658907438" r:id="rId21"/>
        </w:object>
      </w:r>
      <w:r>
        <w:tab/>
      </w:r>
      <w:r w:rsidR="00B75F41">
        <w:t>(</w:t>
      </w:r>
      <w:proofErr w:type="gramStart"/>
      <w:r w:rsidR="00B75F41">
        <w:t>р</w:t>
      </w:r>
      <w:proofErr w:type="gramEnd"/>
      <w:r w:rsidR="00B75F41">
        <w:t>уб.)</w:t>
      </w:r>
      <w:r>
        <w:tab/>
      </w:r>
      <w:r>
        <w:tab/>
      </w:r>
      <w:r>
        <w:tab/>
      </w:r>
      <w:r>
        <w:tab/>
      </w:r>
    </w:p>
    <w:p w:rsidR="00047535" w:rsidRDefault="00047535" w:rsidP="00B75F41">
      <w:pPr>
        <w:ind w:left="-567"/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   </w:t>
      </w:r>
    </w:p>
    <w:p w:rsidR="00047535" w:rsidRDefault="00047535" w:rsidP="00047535">
      <w:pPr>
        <w:ind w:left="-567"/>
      </w:pPr>
      <w:r>
        <w:t xml:space="preserve">  </w:t>
      </w:r>
      <w:r w:rsidR="00B75F41">
        <w:t xml:space="preserve">12. </w:t>
      </w:r>
      <w:r>
        <w:t>Затраты на выполнение услуг по ТО-2 сторонним организациям:</w:t>
      </w:r>
    </w:p>
    <w:p w:rsidR="00047535" w:rsidRPr="00B75F41" w:rsidRDefault="00047535" w:rsidP="00047535">
      <w:pPr>
        <w:ind w:left="-567"/>
        <w:rPr>
          <w:rFonts w:eastAsia="Calibri"/>
          <w:position w:val="-20"/>
          <w:sz w:val="22"/>
          <w:szCs w:val="22"/>
          <w:lang w:eastAsia="en-US"/>
        </w:rPr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     </w:t>
      </w:r>
      <w:r w:rsidRPr="00CA4245">
        <w:rPr>
          <w:rFonts w:ascii="Calibri" w:eastAsia="Calibri" w:hAnsi="Calibri"/>
          <w:position w:val="-20"/>
          <w:sz w:val="22"/>
          <w:szCs w:val="22"/>
          <w:lang w:eastAsia="en-US"/>
        </w:rPr>
        <w:object w:dxaOrig="3159" w:dyaOrig="560">
          <v:shape id="_x0000_i1033" type="#_x0000_t75" style="width:158.25pt;height:27.75pt" o:ole="">
            <v:imagedata r:id="rId22" o:title=""/>
          </v:shape>
          <o:OLEObject Type="Embed" ProgID="Equation.3" ShapeID="_x0000_i1033" DrawAspect="Content" ObjectID="_1658907439" r:id="rId23"/>
        </w:object>
      </w:r>
      <w:r w:rsidR="00B75F41"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</w:t>
      </w:r>
      <w:r w:rsidR="00B75F41">
        <w:rPr>
          <w:rFonts w:eastAsia="Calibri"/>
          <w:position w:val="-20"/>
          <w:sz w:val="22"/>
          <w:szCs w:val="22"/>
          <w:lang w:eastAsia="en-US"/>
        </w:rPr>
        <w:t>(руб.)</w:t>
      </w:r>
    </w:p>
    <w:p w:rsidR="00047535" w:rsidRDefault="00B75F41" w:rsidP="00B75F41">
      <w:pPr>
        <w:ind w:left="-567"/>
      </w:pPr>
      <w:r>
        <w:t xml:space="preserve">   </w:t>
      </w:r>
      <w:r w:rsidR="00047535"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</w:t>
      </w:r>
    </w:p>
    <w:p w:rsidR="00047535" w:rsidRDefault="00B75F41" w:rsidP="00047535">
      <w:pPr>
        <w:ind w:left="-567"/>
      </w:pPr>
      <w:r>
        <w:t xml:space="preserve">   13. </w:t>
      </w:r>
      <w:r w:rsidR="00047535">
        <w:t>Прибыль от выполнения услуг по ТО-2 сторонним организациям.</w:t>
      </w:r>
    </w:p>
    <w:p w:rsidR="00B75F41" w:rsidRDefault="00047535" w:rsidP="00B75F41">
      <w:pPr>
        <w:ind w:left="-567"/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       </w:t>
      </w:r>
      <w:r w:rsidRPr="00045817">
        <w:rPr>
          <w:rFonts w:ascii="Calibri" w:eastAsia="Calibri" w:hAnsi="Calibri"/>
          <w:position w:val="-20"/>
          <w:sz w:val="22"/>
          <w:szCs w:val="22"/>
          <w:lang w:eastAsia="en-US"/>
        </w:rPr>
        <w:object w:dxaOrig="3300" w:dyaOrig="560">
          <v:shape id="_x0000_i1034" type="#_x0000_t75" style="width:165pt;height:27.75pt" o:ole="">
            <v:imagedata r:id="rId24" o:title=""/>
          </v:shape>
          <o:OLEObject Type="Embed" ProgID="Equation.3" ShapeID="_x0000_i1034" DrawAspect="Content" ObjectID="_1658907440" r:id="rId25"/>
        </w:object>
      </w:r>
      <w:r>
        <w:tab/>
      </w:r>
      <w:r w:rsidR="00B75F41">
        <w:t>(руб.)</w:t>
      </w:r>
    </w:p>
    <w:p w:rsidR="00B75F41" w:rsidRDefault="00B75F41" w:rsidP="00B75F41">
      <w:pPr>
        <w:ind w:left="-567"/>
      </w:pPr>
      <w:r w:rsidRPr="00485039">
        <w:rPr>
          <w:u w:val="single"/>
        </w:rPr>
        <w:t>Вывод:</w:t>
      </w:r>
      <w:r>
        <w:t xml:space="preserve">  предприятие выполнило работы по оказанию услуг по техническому обслуживанию №2 сторонним    организациям</w:t>
      </w:r>
      <w:proofErr w:type="gramStart"/>
      <w:r>
        <w:t xml:space="preserve"> .</w:t>
      </w:r>
      <w:proofErr w:type="gramEnd"/>
    </w:p>
    <w:p w:rsidR="00B75F41" w:rsidRDefault="00B75F41" w:rsidP="00B75F41">
      <w:pPr>
        <w:ind w:left="-567"/>
      </w:pPr>
      <w:r w:rsidRPr="0069477B">
        <w:t>При расчете калькуляции себестоим</w:t>
      </w:r>
      <w:r>
        <w:t>ости ТО-2</w:t>
      </w:r>
      <w:r w:rsidRPr="0069477B">
        <w:t xml:space="preserve"> в за</w:t>
      </w:r>
      <w:r>
        <w:t>тр</w:t>
      </w:r>
      <w:r w:rsidRPr="0069477B">
        <w:t>аты были включ</w:t>
      </w:r>
      <w:r>
        <w:t>ены:</w:t>
      </w:r>
    </w:p>
    <w:p w:rsidR="00B75F41" w:rsidRDefault="00B75F41" w:rsidP="00B75F41">
      <w:pPr>
        <w:ind w:left="-567"/>
      </w:pPr>
      <w:r>
        <w:t>- заработная плата ремонтных рабочих;</w:t>
      </w:r>
    </w:p>
    <w:p w:rsidR="00B75F41" w:rsidRDefault="00B75F41" w:rsidP="00B75F41">
      <w:pPr>
        <w:ind w:left="-567"/>
      </w:pPr>
      <w:r>
        <w:t>- страховые взносы;</w:t>
      </w:r>
    </w:p>
    <w:p w:rsidR="00B75F41" w:rsidRDefault="00B75F41" w:rsidP="00B75F41">
      <w:pPr>
        <w:ind w:left="-567"/>
      </w:pPr>
      <w:r>
        <w:t>- затраты на материалы;</w:t>
      </w:r>
    </w:p>
    <w:p w:rsidR="00B75F41" w:rsidRDefault="00B75F41" w:rsidP="00B75F41">
      <w:pPr>
        <w:ind w:left="-567"/>
      </w:pPr>
      <w:r>
        <w:t>- амортизация основных производственных фондов, обслуживающих проведение ТО-2;                                                                                                                                                     - общехозяйственные расходы</w:t>
      </w:r>
      <w:r w:rsidRPr="0069477B">
        <w:t>, которые используются на содержание административно-управленческого персонала, отопление, освещение, содержание зданий и прочие затраты. Себестоимость одного Т</w:t>
      </w:r>
      <w:r>
        <w:t>О</w:t>
      </w:r>
      <w:proofErr w:type="gramStart"/>
      <w:r>
        <w:t>2</w:t>
      </w:r>
      <w:proofErr w:type="gramEnd"/>
      <w:r w:rsidRPr="0069477B">
        <w:t xml:space="preserve"> составила </w:t>
      </w:r>
      <w:r>
        <w:t>_____</w:t>
      </w:r>
      <w:r w:rsidRPr="0069477B">
        <w:t xml:space="preserve"> руб. Этот показатель был положен в основу расчета цены за </w:t>
      </w:r>
      <w:r>
        <w:t>выполнение одного ТО-2</w:t>
      </w:r>
      <w:r w:rsidRPr="0069477B">
        <w:t>. Цена одного</w:t>
      </w:r>
      <w:r>
        <w:t xml:space="preserve"> ТО-2</w:t>
      </w:r>
      <w:r w:rsidRPr="0069477B">
        <w:t xml:space="preserve">  с учетом </w:t>
      </w:r>
      <w:r>
        <w:t>40</w:t>
      </w:r>
      <w:r w:rsidRPr="0069477B">
        <w:t>% уровня рентабельности составила</w:t>
      </w:r>
      <w:r>
        <w:t xml:space="preserve"> _______</w:t>
      </w:r>
      <w:r w:rsidRPr="0069477B">
        <w:t xml:space="preserve"> руб.</w:t>
      </w:r>
    </w:p>
    <w:p w:rsidR="00047535" w:rsidRDefault="00B75F41" w:rsidP="00047535">
      <w:pPr>
        <w:ind w:left="-567"/>
      </w:pPr>
      <w:r w:rsidRPr="0069477B">
        <w:t xml:space="preserve">Если для сторонних организаций </w:t>
      </w:r>
      <w:r>
        <w:t xml:space="preserve">предприятие </w:t>
      </w:r>
      <w:r w:rsidRPr="0069477B">
        <w:t xml:space="preserve"> выполнит </w:t>
      </w:r>
      <w:r>
        <w:t xml:space="preserve">_______ </w:t>
      </w:r>
      <w:r w:rsidRPr="0069477B">
        <w:t xml:space="preserve"> Т</w:t>
      </w:r>
      <w:r>
        <w:t>О-2</w:t>
      </w:r>
      <w:r w:rsidRPr="0069477B">
        <w:t xml:space="preserve">, то в результате этой работы </w:t>
      </w:r>
      <w:r>
        <w:t xml:space="preserve">получит доход ____________руб., а </w:t>
      </w:r>
      <w:r w:rsidRPr="0069477B">
        <w:t xml:space="preserve">прибыль составит </w:t>
      </w:r>
      <w:r>
        <w:t xml:space="preserve">____________ </w:t>
      </w:r>
      <w:r w:rsidRPr="0069477B">
        <w:t>руб.</w:t>
      </w:r>
      <w:r w:rsidR="00047535">
        <w:tab/>
      </w:r>
    </w:p>
    <w:p w:rsidR="00047535" w:rsidRDefault="00047535" w:rsidP="00047535">
      <w:pPr>
        <w:ind w:left="-567"/>
      </w:pPr>
    </w:p>
    <w:p w:rsidR="001C52A2" w:rsidRPr="006F21FA" w:rsidRDefault="00047535" w:rsidP="001C52A2">
      <w:pPr>
        <w:jc w:val="center"/>
        <w:rPr>
          <w:b/>
          <w:sz w:val="32"/>
          <w:szCs w:val="32"/>
        </w:rPr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lastRenderedPageBreak/>
        <w:t xml:space="preserve">                   </w:t>
      </w:r>
      <w:r w:rsidR="001C52A2" w:rsidRPr="006F21FA">
        <w:rPr>
          <w:b/>
          <w:sz w:val="32"/>
          <w:szCs w:val="32"/>
        </w:rPr>
        <w:t>ДНЕВНИК – ОТЧЕТ</w:t>
      </w:r>
    </w:p>
    <w:p w:rsidR="001C52A2" w:rsidRPr="006F21FA" w:rsidRDefault="001C52A2" w:rsidP="001C52A2">
      <w:pPr>
        <w:jc w:val="center"/>
        <w:rPr>
          <w:b/>
          <w:sz w:val="28"/>
          <w:szCs w:val="28"/>
        </w:rPr>
      </w:pPr>
      <w:r w:rsidRPr="006F21FA">
        <w:rPr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7776"/>
        <w:gridCol w:w="1179"/>
      </w:tblGrid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jc w:val="center"/>
              <w:rPr>
                <w:b/>
                <w:sz w:val="28"/>
                <w:szCs w:val="28"/>
              </w:rPr>
            </w:pPr>
            <w:r w:rsidRPr="006F21FA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7900" w:type="dxa"/>
          </w:tcPr>
          <w:p w:rsidR="001C52A2" w:rsidRPr="006F21FA" w:rsidRDefault="001C52A2" w:rsidP="001C52A2">
            <w:pPr>
              <w:jc w:val="center"/>
              <w:rPr>
                <w:b/>
                <w:sz w:val="28"/>
                <w:szCs w:val="28"/>
              </w:rPr>
            </w:pPr>
            <w:r w:rsidRPr="006F21FA">
              <w:rPr>
                <w:b/>
                <w:sz w:val="28"/>
                <w:szCs w:val="28"/>
              </w:rPr>
              <w:t>Выполняемая работа по программе</w:t>
            </w: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7535" w:rsidRDefault="00047535" w:rsidP="00B75F41">
      <w:pPr>
        <w:ind w:left="-567"/>
      </w:pPr>
    </w:p>
    <w:p w:rsidR="00C0005C" w:rsidRPr="00047535" w:rsidRDefault="00C0005C" w:rsidP="00047535">
      <w:pPr>
        <w:spacing w:line="23" w:lineRule="atLeast"/>
        <w:ind w:left="-567"/>
      </w:pPr>
    </w:p>
    <w:p w:rsidR="009E37D3" w:rsidRPr="00C0005C" w:rsidRDefault="009E37D3" w:rsidP="00047535">
      <w:pPr>
        <w:spacing w:line="23" w:lineRule="atLeast"/>
        <w:ind w:left="-567"/>
      </w:pPr>
    </w:p>
    <w:sectPr w:rsidR="009E37D3" w:rsidRPr="00C0005C" w:rsidSect="0004753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081"/>
    <w:multiLevelType w:val="hybridMultilevel"/>
    <w:tmpl w:val="7260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7AB4"/>
    <w:multiLevelType w:val="multilevel"/>
    <w:tmpl w:val="954AE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3F0A56"/>
    <w:multiLevelType w:val="hybridMultilevel"/>
    <w:tmpl w:val="516E4732"/>
    <w:lvl w:ilvl="0" w:tplc="FB06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C0BB5"/>
    <w:multiLevelType w:val="multilevel"/>
    <w:tmpl w:val="954AE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intFormsData/>
  <w:proofState w:grammar="clean"/>
  <w:defaultTabStop w:val="708"/>
  <w:characterSpacingControl w:val="doNotCompress"/>
  <w:compat/>
  <w:rsids>
    <w:rsidRoot w:val="009C058E"/>
    <w:rsid w:val="00047535"/>
    <w:rsid w:val="000D0857"/>
    <w:rsid w:val="001A61A9"/>
    <w:rsid w:val="001C52A2"/>
    <w:rsid w:val="002D0850"/>
    <w:rsid w:val="00350F96"/>
    <w:rsid w:val="003F049D"/>
    <w:rsid w:val="00533EDB"/>
    <w:rsid w:val="0056620F"/>
    <w:rsid w:val="00595A05"/>
    <w:rsid w:val="00597D02"/>
    <w:rsid w:val="005A7BFE"/>
    <w:rsid w:val="00635A6D"/>
    <w:rsid w:val="00661579"/>
    <w:rsid w:val="00824DB8"/>
    <w:rsid w:val="00891F5B"/>
    <w:rsid w:val="008A7ADA"/>
    <w:rsid w:val="008B3802"/>
    <w:rsid w:val="009437B1"/>
    <w:rsid w:val="009C058E"/>
    <w:rsid w:val="009D741D"/>
    <w:rsid w:val="009E37D3"/>
    <w:rsid w:val="00A4774F"/>
    <w:rsid w:val="00A47ED9"/>
    <w:rsid w:val="00AE2C34"/>
    <w:rsid w:val="00B557D2"/>
    <w:rsid w:val="00B75F41"/>
    <w:rsid w:val="00C0005C"/>
    <w:rsid w:val="00CA59DA"/>
    <w:rsid w:val="00D44901"/>
    <w:rsid w:val="00DE4698"/>
    <w:rsid w:val="00E36AD8"/>
    <w:rsid w:val="00EA4674"/>
    <w:rsid w:val="00F47A4C"/>
    <w:rsid w:val="00F65A11"/>
    <w:rsid w:val="00F805BC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0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1C5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8434-E5D8-42F4-B457-3C934438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САТК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sancheus99@gmail.com</cp:lastModifiedBy>
  <cp:revision>2</cp:revision>
  <dcterms:created xsi:type="dcterms:W3CDTF">2020-08-14T07:51:00Z</dcterms:created>
  <dcterms:modified xsi:type="dcterms:W3CDTF">2020-08-14T07:51:00Z</dcterms:modified>
</cp:coreProperties>
</file>