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7B" w:rsidRDefault="00895D7B" w:rsidP="00895D7B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-114300</wp:posOffset>
            </wp:positionV>
            <wp:extent cx="514350" cy="538480"/>
            <wp:effectExtent l="19050" t="0" r="0" b="0"/>
            <wp:wrapThrough wrapText="bothSides">
              <wp:wrapPolygon edited="0">
                <wp:start x="4000" y="0"/>
                <wp:lineTo x="0" y="3821"/>
                <wp:lineTo x="-800" y="14519"/>
                <wp:lineTo x="6400" y="20632"/>
                <wp:lineTo x="8800" y="20632"/>
                <wp:lineTo x="12800" y="20632"/>
                <wp:lineTo x="15200" y="20632"/>
                <wp:lineTo x="21600" y="14519"/>
                <wp:lineTo x="21600" y="6113"/>
                <wp:lineTo x="20800" y="3821"/>
                <wp:lineTo x="17600" y="0"/>
                <wp:lineTo x="4000" y="0"/>
              </wp:wrapPolygon>
            </wp:wrapThrough>
            <wp:docPr id="2" name="Рисунок 2" descr="Для документов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документов1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5D7B" w:rsidRPr="00CF6387" w:rsidRDefault="00895D7B" w:rsidP="00895D7B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0"/>
        </w:rPr>
      </w:pPr>
    </w:p>
    <w:p w:rsidR="00895D7B" w:rsidRDefault="00895D7B" w:rsidP="00895D7B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8E6B45" w:rsidRDefault="008E6B45" w:rsidP="008E6B45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-114300</wp:posOffset>
            </wp:positionV>
            <wp:extent cx="514350" cy="538480"/>
            <wp:effectExtent l="19050" t="0" r="0" b="0"/>
            <wp:wrapThrough wrapText="bothSides">
              <wp:wrapPolygon edited="0">
                <wp:start x="4000" y="0"/>
                <wp:lineTo x="0" y="3821"/>
                <wp:lineTo x="-800" y="14519"/>
                <wp:lineTo x="6400" y="20632"/>
                <wp:lineTo x="8800" y="20632"/>
                <wp:lineTo x="12800" y="20632"/>
                <wp:lineTo x="15200" y="20632"/>
                <wp:lineTo x="21600" y="14519"/>
                <wp:lineTo x="21600" y="6113"/>
                <wp:lineTo x="20800" y="3821"/>
                <wp:lineTo x="17600" y="0"/>
                <wp:lineTo x="4000" y="0"/>
              </wp:wrapPolygon>
            </wp:wrapThrough>
            <wp:docPr id="1" name="Рисунок 1" descr="Для документов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документов1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6B45" w:rsidRPr="00CF6387" w:rsidRDefault="008E6B45" w:rsidP="008E6B45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0"/>
        </w:rPr>
      </w:pPr>
    </w:p>
    <w:p w:rsidR="008E6B45" w:rsidRDefault="008E6B45" w:rsidP="008E6B45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8E6B45" w:rsidRPr="00190076" w:rsidRDefault="008E6B45" w:rsidP="008E6B45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pacing w:val="-10"/>
          <w:sz w:val="24"/>
          <w:szCs w:val="24"/>
        </w:rPr>
      </w:pPr>
      <w:r w:rsidRPr="00190076">
        <w:rPr>
          <w:rFonts w:ascii="Times New Roman" w:hAnsi="Times New Roman"/>
          <w:smallCaps/>
          <w:spacing w:val="-10"/>
          <w:sz w:val="24"/>
          <w:szCs w:val="24"/>
        </w:rPr>
        <w:t>Департамент Смоленской области по образованию</w:t>
      </w:r>
      <w:r w:rsidR="00874F3F">
        <w:rPr>
          <w:rFonts w:ascii="Times New Roman" w:hAnsi="Times New Roman"/>
          <w:smallCaps/>
          <w:spacing w:val="-10"/>
          <w:sz w:val="24"/>
          <w:szCs w:val="24"/>
        </w:rPr>
        <w:t xml:space="preserve"> и</w:t>
      </w:r>
      <w:r w:rsidRPr="00190076">
        <w:rPr>
          <w:rFonts w:ascii="Times New Roman" w:hAnsi="Times New Roman"/>
          <w:smallCaps/>
          <w:spacing w:val="-10"/>
          <w:sz w:val="24"/>
          <w:szCs w:val="24"/>
        </w:rPr>
        <w:t xml:space="preserve"> науке смоленское областное государственное бюджетное профессиональное образовательное учреждение </w:t>
      </w:r>
    </w:p>
    <w:p w:rsidR="008E6B45" w:rsidRPr="00410972" w:rsidRDefault="008E6B45" w:rsidP="008E6B45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b/>
          <w:caps/>
          <w:spacing w:val="6"/>
          <w:szCs w:val="32"/>
        </w:rPr>
      </w:pPr>
      <w:r w:rsidRPr="00410972">
        <w:rPr>
          <w:rFonts w:ascii="Times New Roman" w:hAnsi="Times New Roman"/>
          <w:b/>
          <w:caps/>
          <w:spacing w:val="6"/>
          <w:szCs w:val="32"/>
        </w:rPr>
        <w:t xml:space="preserve"> «Техникум отраслевых технологий»</w:t>
      </w:r>
    </w:p>
    <w:p w:rsidR="008E6B45" w:rsidRPr="00874F3F" w:rsidRDefault="008E6B45" w:rsidP="008E6B45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410972">
        <w:rPr>
          <w:rFonts w:ascii="Times New Roman" w:hAnsi="Times New Roman"/>
          <w:b/>
          <w:spacing w:val="6"/>
          <w:sz w:val="24"/>
          <w:szCs w:val="24"/>
        </w:rPr>
        <w:t>(</w:t>
      </w:r>
      <w:r w:rsidRPr="00874F3F">
        <w:rPr>
          <w:rFonts w:ascii="Times New Roman" w:hAnsi="Times New Roman"/>
          <w:b/>
          <w:spacing w:val="6"/>
          <w:sz w:val="28"/>
          <w:szCs w:val="28"/>
        </w:rPr>
        <w:t>СОГБПОУ «Техникум отраслевых технологий»)</w:t>
      </w:r>
    </w:p>
    <w:p w:rsidR="008E6B45" w:rsidRPr="00874F3F" w:rsidRDefault="008E6B45" w:rsidP="008E6B45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8"/>
          <w:szCs w:val="28"/>
        </w:rPr>
      </w:pPr>
    </w:p>
    <w:p w:rsidR="008E6B45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Pr="00F8538F" w:rsidRDefault="008E6B45" w:rsidP="008E6B45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F8538F">
        <w:rPr>
          <w:rFonts w:ascii="Times New Roman" w:hAnsi="Times New Roman"/>
          <w:b/>
          <w:sz w:val="36"/>
          <w:szCs w:val="36"/>
        </w:rPr>
        <w:t>ДНЕВНИК</w:t>
      </w:r>
    </w:p>
    <w:p w:rsidR="008E6B45" w:rsidRDefault="008E6B45" w:rsidP="008E6B4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производственной практики по профессиональному модулю </w:t>
      </w:r>
    </w:p>
    <w:p w:rsidR="008E6B45" w:rsidRPr="00A27BB1" w:rsidRDefault="008E6B45" w:rsidP="008E6B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27BB1">
        <w:rPr>
          <w:rFonts w:ascii="Times New Roman" w:hAnsi="Times New Roman"/>
          <w:b/>
          <w:sz w:val="28"/>
          <w:szCs w:val="28"/>
        </w:rPr>
        <w:t>ПМ 0</w:t>
      </w:r>
      <w:r w:rsidR="004015D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«Ручная дуговая сварка (наплавка, резка) неплавящимися покрытыми электродами</w:t>
      </w:r>
      <w:r w:rsidR="004015D5">
        <w:rPr>
          <w:rFonts w:ascii="Times New Roman" w:hAnsi="Times New Roman"/>
          <w:b/>
          <w:sz w:val="28"/>
          <w:szCs w:val="28"/>
        </w:rPr>
        <w:t xml:space="preserve"> в защитном газе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E6B45" w:rsidRDefault="008E6B45" w:rsidP="008E6B4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8E6B45" w:rsidRDefault="008E6B45" w:rsidP="008E6B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фамилия, имя, отчество</w:t>
      </w:r>
    </w:p>
    <w:p w:rsidR="008E6B45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Pr="00F8538F" w:rsidRDefault="008E6B45" w:rsidP="008E6B4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8538F">
        <w:rPr>
          <w:rFonts w:ascii="Times New Roman" w:hAnsi="Times New Roman"/>
          <w:sz w:val="28"/>
          <w:szCs w:val="28"/>
        </w:rPr>
        <w:t xml:space="preserve">Группа № </w:t>
      </w:r>
      <w:r>
        <w:rPr>
          <w:rFonts w:ascii="Times New Roman" w:hAnsi="Times New Roman"/>
          <w:sz w:val="28"/>
          <w:szCs w:val="28"/>
        </w:rPr>
        <w:t>14-С</w:t>
      </w:r>
    </w:p>
    <w:p w:rsidR="008E6B45" w:rsidRDefault="008E6B45" w:rsidP="008E6B45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Профессия 15.01.05 Сварщик (ручной и частично механизированной сварки (наплавки)</w:t>
      </w:r>
      <w:proofErr w:type="gramEnd"/>
    </w:p>
    <w:p w:rsidR="008E6B45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2020год</w:t>
      </w:r>
    </w:p>
    <w:p w:rsidR="008E6B45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Default="008E6B45" w:rsidP="00874F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8E6B45" w:rsidRPr="00874F3F" w:rsidRDefault="008E6B45" w:rsidP="00874F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4F3F">
        <w:rPr>
          <w:rFonts w:ascii="Times New Roman" w:hAnsi="Times New Roman"/>
          <w:sz w:val="28"/>
          <w:szCs w:val="28"/>
        </w:rPr>
        <w:t xml:space="preserve">Место прохождения </w:t>
      </w:r>
      <w:r w:rsidR="00874F3F">
        <w:rPr>
          <w:rFonts w:ascii="Times New Roman" w:hAnsi="Times New Roman"/>
          <w:sz w:val="28"/>
          <w:szCs w:val="28"/>
        </w:rPr>
        <w:t xml:space="preserve"> практики</w:t>
      </w:r>
      <w:r w:rsidRPr="00874F3F">
        <w:rPr>
          <w:rFonts w:ascii="Times New Roman" w:hAnsi="Times New Roman"/>
          <w:sz w:val="28"/>
          <w:szCs w:val="28"/>
        </w:rPr>
        <w:t>_______________________________________</w:t>
      </w:r>
    </w:p>
    <w:p w:rsidR="008E6B45" w:rsidRPr="00874F3F" w:rsidRDefault="008E6B45" w:rsidP="00874F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6B45" w:rsidRPr="00874F3F" w:rsidRDefault="008E6B45" w:rsidP="008E6B45">
      <w:pPr>
        <w:spacing w:after="0" w:line="240" w:lineRule="auto"/>
        <w:ind w:left="567"/>
        <w:rPr>
          <w:rFonts w:ascii="Times New Roman" w:hAnsi="Times New Roman"/>
          <w:sz w:val="28"/>
          <w:szCs w:val="28"/>
          <w:vertAlign w:val="superscript"/>
        </w:rPr>
      </w:pPr>
    </w:p>
    <w:p w:rsidR="008E6B45" w:rsidRPr="00874F3F" w:rsidRDefault="008E6B45" w:rsidP="00874F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4F3F">
        <w:rPr>
          <w:rFonts w:ascii="Times New Roman" w:hAnsi="Times New Roman"/>
          <w:sz w:val="28"/>
          <w:szCs w:val="28"/>
        </w:rPr>
        <w:t>Время прохождения практики с «</w:t>
      </w:r>
      <w:r w:rsidR="004015D5" w:rsidRPr="00874F3F">
        <w:rPr>
          <w:rFonts w:ascii="Times New Roman" w:hAnsi="Times New Roman"/>
          <w:sz w:val="28"/>
          <w:szCs w:val="28"/>
        </w:rPr>
        <w:t>02</w:t>
      </w:r>
      <w:r w:rsidRPr="00874F3F">
        <w:rPr>
          <w:rFonts w:ascii="Times New Roman" w:hAnsi="Times New Roman"/>
          <w:sz w:val="28"/>
          <w:szCs w:val="28"/>
        </w:rPr>
        <w:t>»</w:t>
      </w:r>
      <w:r w:rsidR="004015D5" w:rsidRPr="00874F3F">
        <w:rPr>
          <w:rFonts w:ascii="Times New Roman" w:hAnsi="Times New Roman"/>
          <w:sz w:val="28"/>
          <w:szCs w:val="28"/>
        </w:rPr>
        <w:t>марта</w:t>
      </w:r>
      <w:r w:rsidRPr="00874F3F">
        <w:rPr>
          <w:rFonts w:ascii="Times New Roman" w:hAnsi="Times New Roman"/>
          <w:sz w:val="28"/>
          <w:szCs w:val="28"/>
        </w:rPr>
        <w:t xml:space="preserve"> 20</w:t>
      </w:r>
      <w:r w:rsidR="004015D5" w:rsidRPr="00874F3F">
        <w:rPr>
          <w:rFonts w:ascii="Times New Roman" w:hAnsi="Times New Roman"/>
          <w:sz w:val="28"/>
          <w:szCs w:val="28"/>
        </w:rPr>
        <w:t>20</w:t>
      </w:r>
      <w:r w:rsidRPr="00874F3F">
        <w:rPr>
          <w:rFonts w:ascii="Times New Roman" w:hAnsi="Times New Roman"/>
          <w:sz w:val="28"/>
          <w:szCs w:val="28"/>
        </w:rPr>
        <w:t>г.</w:t>
      </w:r>
      <w:r w:rsidR="00874F3F">
        <w:rPr>
          <w:rFonts w:ascii="Times New Roman" w:hAnsi="Times New Roman"/>
          <w:sz w:val="28"/>
          <w:szCs w:val="28"/>
        </w:rPr>
        <w:t xml:space="preserve"> </w:t>
      </w:r>
      <w:r w:rsidRPr="00874F3F">
        <w:rPr>
          <w:rFonts w:ascii="Times New Roman" w:hAnsi="Times New Roman"/>
          <w:sz w:val="28"/>
          <w:szCs w:val="28"/>
        </w:rPr>
        <w:t>по «</w:t>
      </w:r>
      <w:r w:rsidR="004015D5" w:rsidRPr="00874F3F">
        <w:rPr>
          <w:rFonts w:ascii="Times New Roman" w:hAnsi="Times New Roman"/>
          <w:sz w:val="28"/>
          <w:szCs w:val="28"/>
        </w:rPr>
        <w:t>19</w:t>
      </w:r>
      <w:r w:rsidRPr="00874F3F">
        <w:rPr>
          <w:rFonts w:ascii="Times New Roman" w:hAnsi="Times New Roman"/>
          <w:sz w:val="28"/>
          <w:szCs w:val="28"/>
        </w:rPr>
        <w:t xml:space="preserve">» </w:t>
      </w:r>
      <w:r w:rsidR="004015D5" w:rsidRPr="00874F3F">
        <w:rPr>
          <w:rFonts w:ascii="Times New Roman" w:hAnsi="Times New Roman"/>
          <w:sz w:val="28"/>
          <w:szCs w:val="28"/>
        </w:rPr>
        <w:t>апреля</w:t>
      </w:r>
      <w:r w:rsidRPr="00874F3F">
        <w:rPr>
          <w:rFonts w:ascii="Times New Roman" w:hAnsi="Times New Roman"/>
          <w:sz w:val="28"/>
          <w:szCs w:val="28"/>
        </w:rPr>
        <w:t xml:space="preserve"> 20</w:t>
      </w:r>
      <w:r w:rsidR="004015D5" w:rsidRPr="00874F3F">
        <w:rPr>
          <w:rFonts w:ascii="Times New Roman" w:hAnsi="Times New Roman"/>
          <w:sz w:val="28"/>
          <w:szCs w:val="28"/>
        </w:rPr>
        <w:t>20</w:t>
      </w:r>
      <w:r w:rsidRPr="00874F3F">
        <w:rPr>
          <w:rFonts w:ascii="Times New Roman" w:hAnsi="Times New Roman"/>
          <w:sz w:val="28"/>
          <w:szCs w:val="28"/>
        </w:rPr>
        <w:t>г.</w:t>
      </w:r>
    </w:p>
    <w:p w:rsidR="008E6B45" w:rsidRPr="00874F3F" w:rsidRDefault="008E6B45" w:rsidP="008E6B4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E6B45" w:rsidRPr="00874F3F" w:rsidRDefault="008E6B45" w:rsidP="00874F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4F3F">
        <w:rPr>
          <w:rFonts w:ascii="Times New Roman" w:hAnsi="Times New Roman"/>
          <w:sz w:val="28"/>
          <w:szCs w:val="28"/>
        </w:rPr>
        <w:t xml:space="preserve">Руководитель  практики от предприятия: </w:t>
      </w:r>
      <w:r w:rsidRPr="00874F3F">
        <w:rPr>
          <w:rFonts w:ascii="Times New Roman" w:hAnsi="Times New Roman"/>
          <w:b/>
          <w:sz w:val="28"/>
          <w:szCs w:val="28"/>
        </w:rPr>
        <w:t>________________________________________________________________________</w:t>
      </w:r>
    </w:p>
    <w:p w:rsidR="008E6B45" w:rsidRPr="00874F3F" w:rsidRDefault="008E6B45" w:rsidP="008E6B45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874F3F">
        <w:rPr>
          <w:rFonts w:ascii="Times New Roman" w:hAnsi="Times New Roman"/>
          <w:sz w:val="28"/>
          <w:szCs w:val="28"/>
        </w:rPr>
        <w:t>(фамилия, имя, отчество, должность)</w:t>
      </w:r>
    </w:p>
    <w:p w:rsidR="008E6B45" w:rsidRPr="00874F3F" w:rsidRDefault="008E6B45" w:rsidP="008E6B45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8E6B45" w:rsidRPr="00874F3F" w:rsidRDefault="008E6B45" w:rsidP="008E6B45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8E6B45" w:rsidRPr="00874F3F" w:rsidRDefault="008E6B45" w:rsidP="00874F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4F3F">
        <w:rPr>
          <w:rFonts w:ascii="Times New Roman" w:hAnsi="Times New Roman"/>
          <w:sz w:val="28"/>
          <w:szCs w:val="28"/>
        </w:rPr>
        <w:t>Руководитель предприятия:</w:t>
      </w:r>
    </w:p>
    <w:p w:rsidR="008E6B45" w:rsidRPr="00874F3F" w:rsidRDefault="008E6B45" w:rsidP="008E6B4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E6B45" w:rsidRPr="00874F3F" w:rsidRDefault="008E6B45" w:rsidP="00874F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4F3F">
        <w:rPr>
          <w:rFonts w:ascii="Times New Roman" w:hAnsi="Times New Roman"/>
          <w:b/>
          <w:sz w:val="28"/>
          <w:szCs w:val="28"/>
        </w:rPr>
        <w:t>_____________________________________________________________________</w:t>
      </w:r>
    </w:p>
    <w:p w:rsidR="008E6B45" w:rsidRPr="00874F3F" w:rsidRDefault="008E6B45" w:rsidP="00874F3F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874F3F">
        <w:rPr>
          <w:rFonts w:ascii="Times New Roman" w:hAnsi="Times New Roman"/>
          <w:sz w:val="28"/>
          <w:szCs w:val="28"/>
        </w:rPr>
        <w:t>(фамилия, имя, отчество)</w:t>
      </w:r>
    </w:p>
    <w:p w:rsidR="008E6B45" w:rsidRPr="00874F3F" w:rsidRDefault="008E6B45" w:rsidP="008E6B45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8E6B45" w:rsidRPr="00874F3F" w:rsidRDefault="008E6B45" w:rsidP="008E6B45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8E6B45" w:rsidRPr="00874F3F" w:rsidRDefault="008E6B45" w:rsidP="00874F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4F3F">
        <w:rPr>
          <w:rFonts w:ascii="Times New Roman" w:hAnsi="Times New Roman"/>
          <w:sz w:val="28"/>
          <w:szCs w:val="28"/>
        </w:rPr>
        <w:t>Подпись____________</w:t>
      </w:r>
    </w:p>
    <w:p w:rsidR="008E6B45" w:rsidRPr="00874F3F" w:rsidRDefault="008E6B45" w:rsidP="008E6B4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E6B45" w:rsidRPr="00874F3F" w:rsidRDefault="008E6B45" w:rsidP="008E6B4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E6B45" w:rsidRPr="00874F3F" w:rsidRDefault="008E6B45" w:rsidP="008E6B4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74F3F">
        <w:rPr>
          <w:rFonts w:ascii="Times New Roman" w:hAnsi="Times New Roman"/>
          <w:sz w:val="28"/>
          <w:szCs w:val="28"/>
        </w:rPr>
        <w:t>МП</w:t>
      </w:r>
    </w:p>
    <w:p w:rsidR="008E6B45" w:rsidRPr="00874F3F" w:rsidRDefault="008E6B45" w:rsidP="008E6B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6B45" w:rsidRPr="00874F3F" w:rsidRDefault="008E6B45" w:rsidP="008E6B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6B45" w:rsidRDefault="008E6B45" w:rsidP="008E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4F3F" w:rsidRDefault="00874F3F" w:rsidP="00927968">
      <w:pPr>
        <w:jc w:val="both"/>
        <w:rPr>
          <w:rFonts w:ascii="Times New Roman" w:hAnsi="Times New Roman"/>
          <w:b/>
          <w:sz w:val="28"/>
          <w:szCs w:val="28"/>
        </w:rPr>
      </w:pPr>
    </w:p>
    <w:p w:rsidR="00874F3F" w:rsidRDefault="00874F3F" w:rsidP="00927968">
      <w:pPr>
        <w:jc w:val="both"/>
        <w:rPr>
          <w:rFonts w:ascii="Times New Roman" w:hAnsi="Times New Roman"/>
          <w:b/>
          <w:sz w:val="28"/>
          <w:szCs w:val="28"/>
        </w:rPr>
      </w:pPr>
    </w:p>
    <w:p w:rsidR="00927968" w:rsidRPr="00927968" w:rsidRDefault="00927968" w:rsidP="00927968">
      <w:pPr>
        <w:jc w:val="both"/>
        <w:rPr>
          <w:rFonts w:ascii="Times New Roman" w:hAnsi="Times New Roman"/>
          <w:b/>
          <w:sz w:val="28"/>
          <w:szCs w:val="28"/>
        </w:rPr>
      </w:pPr>
      <w:r w:rsidRPr="00927968">
        <w:rPr>
          <w:rFonts w:ascii="Times New Roman" w:hAnsi="Times New Roman"/>
          <w:b/>
          <w:sz w:val="28"/>
          <w:szCs w:val="28"/>
        </w:rPr>
        <w:lastRenderedPageBreak/>
        <w:t>Цели и задачи производственной практики.</w:t>
      </w:r>
    </w:p>
    <w:p w:rsidR="00927968" w:rsidRPr="00927968" w:rsidRDefault="00927968" w:rsidP="0092796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27968">
        <w:rPr>
          <w:rFonts w:ascii="Times New Roman" w:hAnsi="Times New Roman"/>
          <w:b/>
          <w:sz w:val="28"/>
          <w:szCs w:val="28"/>
        </w:rPr>
        <w:t>1. Производственная практика.</w:t>
      </w:r>
    </w:p>
    <w:p w:rsidR="00927968" w:rsidRPr="00927968" w:rsidRDefault="00927968" w:rsidP="0092796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7968">
        <w:rPr>
          <w:rFonts w:ascii="Times New Roman" w:hAnsi="Times New Roman"/>
          <w:sz w:val="28"/>
          <w:szCs w:val="28"/>
        </w:rPr>
        <w:t xml:space="preserve">Производственная практика направлена </w:t>
      </w:r>
      <w:proofErr w:type="gramStart"/>
      <w:r w:rsidRPr="00927968">
        <w:rPr>
          <w:rFonts w:ascii="Times New Roman" w:hAnsi="Times New Roman"/>
          <w:sz w:val="28"/>
          <w:szCs w:val="28"/>
        </w:rPr>
        <w:t>на</w:t>
      </w:r>
      <w:proofErr w:type="gramEnd"/>
      <w:r w:rsidRPr="00927968">
        <w:rPr>
          <w:rFonts w:ascii="Times New Roman" w:hAnsi="Times New Roman"/>
          <w:sz w:val="28"/>
          <w:szCs w:val="28"/>
        </w:rPr>
        <w:t xml:space="preserve">: </w:t>
      </w:r>
    </w:p>
    <w:p w:rsidR="00927968" w:rsidRPr="00927968" w:rsidRDefault="00927968" w:rsidP="00927968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927968">
        <w:rPr>
          <w:rFonts w:ascii="Times New Roman" w:hAnsi="Times New Roman"/>
          <w:sz w:val="28"/>
          <w:szCs w:val="28"/>
        </w:rPr>
        <w:t xml:space="preserve">закрепление и совершенствование приобретённых в процессе обучения профессиональных умений и практического опыта обучающихся по изучаемой профессии; </w:t>
      </w:r>
    </w:p>
    <w:p w:rsidR="00927968" w:rsidRPr="00927968" w:rsidRDefault="00927968" w:rsidP="00927968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927968">
        <w:rPr>
          <w:rFonts w:ascii="Times New Roman" w:hAnsi="Times New Roman"/>
          <w:sz w:val="28"/>
          <w:szCs w:val="28"/>
        </w:rPr>
        <w:t xml:space="preserve">развитие общих и профессиональных компетенций; </w:t>
      </w:r>
    </w:p>
    <w:p w:rsidR="00927968" w:rsidRPr="00927968" w:rsidRDefault="00927968" w:rsidP="00927968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927968">
        <w:rPr>
          <w:rFonts w:ascii="Times New Roman" w:hAnsi="Times New Roman"/>
          <w:sz w:val="28"/>
          <w:szCs w:val="28"/>
        </w:rPr>
        <w:t xml:space="preserve">освоение современных производственных процессов; </w:t>
      </w:r>
    </w:p>
    <w:p w:rsidR="00927968" w:rsidRPr="00927968" w:rsidRDefault="00927968" w:rsidP="00927968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927968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организаций различных организационно-правовых форм.</w:t>
      </w:r>
    </w:p>
    <w:p w:rsidR="00927968" w:rsidRPr="00927968" w:rsidRDefault="00927968" w:rsidP="0092796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27968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2</w:t>
      </w:r>
      <w:r w:rsidRPr="00927968">
        <w:rPr>
          <w:rFonts w:ascii="Times New Roman" w:hAnsi="Times New Roman"/>
          <w:b/>
          <w:sz w:val="28"/>
          <w:szCs w:val="28"/>
        </w:rPr>
        <w:t>. Требования к результатам освоения программы учебной и производственной практики.</w:t>
      </w:r>
    </w:p>
    <w:p w:rsidR="00927968" w:rsidRPr="00927968" w:rsidRDefault="00927968" w:rsidP="00927968">
      <w:pPr>
        <w:ind w:firstLine="708"/>
        <w:jc w:val="both"/>
        <w:rPr>
          <w:rFonts w:ascii="Times New Roman" w:hAnsi="Times New Roman"/>
          <w:b/>
          <w:color w:val="000000"/>
          <w:sz w:val="28"/>
        </w:rPr>
      </w:pPr>
      <w:proofErr w:type="gramStart"/>
      <w:r w:rsidRPr="00927968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освоения программы ходе учебной и производственной практики по </w:t>
      </w:r>
      <w:r w:rsidRPr="00927968">
        <w:rPr>
          <w:rFonts w:ascii="Times New Roman" w:hAnsi="Times New Roman"/>
          <w:b/>
          <w:color w:val="000000"/>
          <w:sz w:val="28"/>
        </w:rPr>
        <w:t xml:space="preserve">ПМ.03 «Ручная дуговая сварка (наплавка) неплавящимся электродом в защитном газе» </w:t>
      </w:r>
      <w:r w:rsidRPr="00927968">
        <w:rPr>
          <w:rFonts w:ascii="Times New Roman" w:hAnsi="Times New Roman"/>
          <w:b/>
          <w:sz w:val="28"/>
          <w:szCs w:val="28"/>
        </w:rPr>
        <w:t xml:space="preserve">должен: </w:t>
      </w:r>
      <w:proofErr w:type="gramEnd"/>
    </w:p>
    <w:p w:rsidR="00927968" w:rsidRPr="00927968" w:rsidRDefault="00927968" w:rsidP="00927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927968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927968" w:rsidRPr="00927968" w:rsidRDefault="00927968" w:rsidP="00927968">
      <w:pPr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7968">
        <w:rPr>
          <w:rFonts w:ascii="Times New Roman" w:hAnsi="Times New Roman"/>
          <w:sz w:val="28"/>
          <w:szCs w:val="28"/>
        </w:rPr>
        <w:t xml:space="preserve">проверки оснащенности сварочного поста ручной дуговой сварки (наплавки) неплавящимся электродом в защитном газе; </w:t>
      </w:r>
    </w:p>
    <w:p w:rsidR="00927968" w:rsidRPr="00927968" w:rsidRDefault="00927968" w:rsidP="00927968">
      <w:pPr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7968">
        <w:rPr>
          <w:rFonts w:ascii="Times New Roman" w:hAnsi="Times New Roman"/>
          <w:sz w:val="28"/>
          <w:szCs w:val="28"/>
        </w:rPr>
        <w:t xml:space="preserve">проверки работоспособности и исправности оборудования поста ручной дуговой сварки (наплавки) неплавящимся электродом в защитном газе; </w:t>
      </w:r>
    </w:p>
    <w:p w:rsidR="00927968" w:rsidRPr="00927968" w:rsidRDefault="00927968" w:rsidP="00927968">
      <w:pPr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7968">
        <w:rPr>
          <w:rFonts w:ascii="Times New Roman" w:hAnsi="Times New Roman"/>
          <w:sz w:val="28"/>
          <w:szCs w:val="28"/>
        </w:rPr>
        <w:t>проверки наличия заземления сварочного поста ручной дуговой сварки (наплавки) неплавящимся электродом в защитном газе;</w:t>
      </w:r>
    </w:p>
    <w:p w:rsidR="00927968" w:rsidRPr="00927968" w:rsidRDefault="00927968" w:rsidP="00927968">
      <w:pPr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7968">
        <w:rPr>
          <w:rFonts w:ascii="Times New Roman" w:hAnsi="Times New Roman"/>
          <w:sz w:val="28"/>
          <w:szCs w:val="28"/>
        </w:rPr>
        <w:t>подготовки и проверки сварочных материалов для ручной дуговой сварки (наплавки) неплавящимся электродом в защитном газе;</w:t>
      </w:r>
    </w:p>
    <w:p w:rsidR="00927968" w:rsidRPr="00927968" w:rsidRDefault="00927968" w:rsidP="00927968">
      <w:pPr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7968">
        <w:rPr>
          <w:rFonts w:ascii="Times New Roman" w:hAnsi="Times New Roman"/>
          <w:sz w:val="28"/>
          <w:szCs w:val="28"/>
        </w:rPr>
        <w:t>настройки оборудования ручной дуговой сварки (наплавки) неплавящимся электродом в защитном газе для выполнения сварки;</w:t>
      </w:r>
    </w:p>
    <w:p w:rsidR="00927968" w:rsidRPr="00927968" w:rsidRDefault="00927968" w:rsidP="00927968">
      <w:pPr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7968">
        <w:rPr>
          <w:rFonts w:ascii="Times New Roman" w:hAnsi="Times New Roman"/>
          <w:sz w:val="28"/>
          <w:szCs w:val="28"/>
        </w:rPr>
        <w:t>ручной дуговой сварки (наплавки) неплавящимся электродом в защитном газе различных деталей и конструкций;</w:t>
      </w:r>
    </w:p>
    <w:p w:rsidR="00927968" w:rsidRPr="00927968" w:rsidRDefault="00927968" w:rsidP="00927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hAnsi="Times New Roman"/>
          <w:b/>
          <w:sz w:val="28"/>
          <w:szCs w:val="28"/>
        </w:rPr>
      </w:pPr>
      <w:r w:rsidRPr="00927968">
        <w:rPr>
          <w:rFonts w:ascii="Times New Roman" w:hAnsi="Times New Roman"/>
          <w:b/>
          <w:sz w:val="28"/>
          <w:szCs w:val="28"/>
        </w:rPr>
        <w:t>уметь:</w:t>
      </w:r>
    </w:p>
    <w:p w:rsidR="00927968" w:rsidRPr="00927968" w:rsidRDefault="00927968" w:rsidP="00927968">
      <w:pPr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7968">
        <w:rPr>
          <w:rFonts w:ascii="Times New Roman" w:hAnsi="Times New Roman"/>
          <w:sz w:val="28"/>
          <w:szCs w:val="28"/>
        </w:rPr>
        <w:t xml:space="preserve">проверять работоспособность и исправность оборудования для ручной дуговой сварки (наплавки) неплавящимся электродом в защитном газе; </w:t>
      </w:r>
    </w:p>
    <w:p w:rsidR="00927968" w:rsidRPr="00927968" w:rsidRDefault="00927968" w:rsidP="00927968">
      <w:pPr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7968">
        <w:rPr>
          <w:rFonts w:ascii="Times New Roman" w:hAnsi="Times New Roman"/>
          <w:sz w:val="28"/>
          <w:szCs w:val="28"/>
        </w:rPr>
        <w:t xml:space="preserve">настраивать сварочное оборудование для ручной дуговой сварки (наплавки) неплавящимся электродом в защитном газе; </w:t>
      </w:r>
    </w:p>
    <w:p w:rsidR="00927968" w:rsidRPr="00927968" w:rsidRDefault="00927968" w:rsidP="00927968">
      <w:pPr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7968">
        <w:rPr>
          <w:rFonts w:ascii="Times New Roman" w:hAnsi="Times New Roman"/>
          <w:sz w:val="28"/>
          <w:szCs w:val="28"/>
        </w:rPr>
        <w:t>выполнять ручной дуговой сваркой (наплавкой) неплавящимся электродом в защитном газе различных деталей и конструкций во всех пространственных положениях сварного шва;</w:t>
      </w:r>
    </w:p>
    <w:p w:rsidR="00927968" w:rsidRPr="00927968" w:rsidRDefault="00927968" w:rsidP="00927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927968">
        <w:rPr>
          <w:rFonts w:ascii="Times New Roman" w:hAnsi="Times New Roman"/>
          <w:b/>
          <w:sz w:val="28"/>
          <w:szCs w:val="28"/>
        </w:rPr>
        <w:t>знать:</w:t>
      </w:r>
    </w:p>
    <w:p w:rsidR="00927968" w:rsidRPr="00927968" w:rsidRDefault="00927968" w:rsidP="00927968">
      <w:pPr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7968">
        <w:rPr>
          <w:rFonts w:ascii="Times New Roman" w:hAnsi="Times New Roman"/>
          <w:sz w:val="28"/>
          <w:szCs w:val="28"/>
        </w:rPr>
        <w:lastRenderedPageBreak/>
        <w:t xml:space="preserve">основные типы, конструктивные элементы и размеры сварных соединений, выполняемых ручной дуговой сваркой (наплавкой) неплавящимся электродом в защитном газе, и обозначение их на чертежах; </w:t>
      </w:r>
    </w:p>
    <w:p w:rsidR="00927968" w:rsidRPr="00927968" w:rsidRDefault="00927968" w:rsidP="00927968">
      <w:pPr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7968">
        <w:rPr>
          <w:rFonts w:ascii="Times New Roman" w:hAnsi="Times New Roman"/>
          <w:sz w:val="28"/>
          <w:szCs w:val="28"/>
        </w:rPr>
        <w:t>основные группы и марки материалов, свариваемых ручной дуговой сваркой (наплавкой) неплавящимся электродом в защитном газе;</w:t>
      </w:r>
    </w:p>
    <w:p w:rsidR="00927968" w:rsidRPr="00927968" w:rsidRDefault="00927968" w:rsidP="00927968">
      <w:pPr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7968">
        <w:rPr>
          <w:rFonts w:ascii="Times New Roman" w:hAnsi="Times New Roman"/>
          <w:sz w:val="28"/>
          <w:szCs w:val="28"/>
        </w:rPr>
        <w:t xml:space="preserve">сварочные (наплавочные) материалы для ручной дуговой сварки (наплавки) неплавящимся электродом в защитном газе; </w:t>
      </w:r>
    </w:p>
    <w:p w:rsidR="00927968" w:rsidRPr="00927968" w:rsidRDefault="00927968" w:rsidP="00927968">
      <w:pPr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7968">
        <w:rPr>
          <w:rFonts w:ascii="Times New Roman" w:hAnsi="Times New Roman"/>
          <w:sz w:val="28"/>
          <w:szCs w:val="28"/>
        </w:rPr>
        <w:t xml:space="preserve">устройство сварочного и вспомогательного оборудования для ручной дуговой сварки (наплавки) неплавящимся электродом в защитном газе, назначение и условия работы контрольно-измерительных приборов, правила их эксплуатации и область применения; </w:t>
      </w:r>
    </w:p>
    <w:p w:rsidR="00927968" w:rsidRPr="00927968" w:rsidRDefault="00927968" w:rsidP="00927968">
      <w:pPr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7968">
        <w:rPr>
          <w:rFonts w:ascii="Times New Roman" w:hAnsi="Times New Roman"/>
          <w:sz w:val="28"/>
          <w:szCs w:val="28"/>
        </w:rPr>
        <w:t xml:space="preserve">основные типы и устройства для возбуждения и стабилизации сварочной дуги (сварочные осцилляторы); </w:t>
      </w:r>
    </w:p>
    <w:p w:rsidR="00927968" w:rsidRPr="00927968" w:rsidRDefault="00927968" w:rsidP="00927968">
      <w:pPr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7968">
        <w:rPr>
          <w:rFonts w:ascii="Times New Roman" w:hAnsi="Times New Roman"/>
          <w:sz w:val="28"/>
          <w:szCs w:val="28"/>
        </w:rPr>
        <w:t xml:space="preserve">правила эксплуатации газовых баллонов; </w:t>
      </w:r>
    </w:p>
    <w:p w:rsidR="00927968" w:rsidRPr="00927968" w:rsidRDefault="00927968" w:rsidP="00927968">
      <w:pPr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7968">
        <w:rPr>
          <w:rFonts w:ascii="Times New Roman" w:hAnsi="Times New Roman"/>
          <w:sz w:val="28"/>
          <w:szCs w:val="28"/>
        </w:rPr>
        <w:t xml:space="preserve">техника и технология ручной дуговой сварки (наплавки) неплавящимся электродом в защитном газе для сварки различных деталей и конструкций во всех пространственных положениях сварного шва; </w:t>
      </w:r>
    </w:p>
    <w:p w:rsidR="00927968" w:rsidRPr="00927968" w:rsidRDefault="00927968" w:rsidP="00927968">
      <w:pPr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7968">
        <w:rPr>
          <w:rFonts w:ascii="Times New Roman" w:hAnsi="Times New Roman"/>
          <w:sz w:val="28"/>
          <w:szCs w:val="28"/>
        </w:rPr>
        <w:t>причины возникновения дефектов сварных швов, способы их предупреждения и исправления при ручной дуговой сварке (наплавке) неплавящимся электродом в защитном газе.</w:t>
      </w:r>
    </w:p>
    <w:p w:rsidR="008E6B45" w:rsidRPr="00927968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Pr="00CA79FB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Pr="00CA79FB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Pr="00CA79FB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Pr="00CA79FB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Pr="00CA79FB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Pr="00CA79FB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Pr="00CA79FB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Pr="00CA79FB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Pr="00CA79FB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Pr="00CA79FB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Pr="00CA79FB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Pr="00CA79FB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Pr="00CA79FB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Pr="00CA79FB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Pr="00CA79FB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Pr="00CA79FB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Pr="00CA79FB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Pr="00CA79FB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Pr="00CA79FB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Pr="00CA79FB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Pr="00CA79FB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45" w:rsidRDefault="008E6B45" w:rsidP="008E6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F3F" w:rsidRDefault="00874F3F" w:rsidP="00E7444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</w:p>
    <w:p w:rsidR="00E74443" w:rsidRPr="00E74443" w:rsidRDefault="00874F3F" w:rsidP="00E74443">
      <w:pPr>
        <w:ind w:firstLine="708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</w:t>
      </w:r>
      <w:r w:rsidR="00E74443" w:rsidRPr="00E74443">
        <w:rPr>
          <w:rFonts w:ascii="Times New Roman" w:hAnsi="Times New Roman"/>
          <w:b/>
          <w:sz w:val="28"/>
          <w:szCs w:val="28"/>
        </w:rPr>
        <w:t xml:space="preserve"> производственн</w:t>
      </w:r>
      <w:r>
        <w:rPr>
          <w:rFonts w:ascii="Times New Roman" w:hAnsi="Times New Roman"/>
          <w:b/>
          <w:sz w:val="28"/>
          <w:szCs w:val="28"/>
        </w:rPr>
        <w:t>ую</w:t>
      </w:r>
      <w:r w:rsidR="00E74443" w:rsidRPr="00E74443">
        <w:rPr>
          <w:rFonts w:ascii="Times New Roman" w:hAnsi="Times New Roman"/>
          <w:b/>
          <w:sz w:val="28"/>
          <w:szCs w:val="28"/>
        </w:rPr>
        <w:t xml:space="preserve"> практик</w:t>
      </w:r>
      <w:r>
        <w:rPr>
          <w:rFonts w:ascii="Times New Roman" w:hAnsi="Times New Roman"/>
          <w:b/>
          <w:sz w:val="28"/>
          <w:szCs w:val="28"/>
        </w:rPr>
        <w:t>у по</w:t>
      </w:r>
      <w:r w:rsidR="00E74443" w:rsidRPr="00E74443">
        <w:rPr>
          <w:rFonts w:ascii="Times New Roman" w:hAnsi="Times New Roman"/>
          <w:b/>
          <w:sz w:val="28"/>
          <w:szCs w:val="28"/>
        </w:rPr>
        <w:t xml:space="preserve"> </w:t>
      </w:r>
      <w:r w:rsidR="00E74443" w:rsidRPr="00E74443">
        <w:rPr>
          <w:rFonts w:ascii="Times New Roman" w:hAnsi="Times New Roman"/>
          <w:b/>
          <w:color w:val="000000"/>
          <w:sz w:val="28"/>
        </w:rPr>
        <w:t>ПМ.03 «Ручная дуговая сварка (наплавка) неплавящимся электродом в защитном газе».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552"/>
        <w:gridCol w:w="1984"/>
        <w:gridCol w:w="4111"/>
      </w:tblGrid>
      <w:tr w:rsidR="00E74443" w:rsidRPr="00E74443" w:rsidTr="00E74443">
        <w:trPr>
          <w:trHeight w:val="203"/>
        </w:trPr>
        <w:tc>
          <w:tcPr>
            <w:tcW w:w="1951" w:type="dxa"/>
            <w:shd w:val="clear" w:color="auto" w:fill="auto"/>
            <w:vAlign w:val="center"/>
          </w:tcPr>
          <w:p w:rsidR="00E74443" w:rsidRPr="00E74443" w:rsidRDefault="00E74443" w:rsidP="009C3926">
            <w:pPr>
              <w:jc w:val="center"/>
              <w:rPr>
                <w:rFonts w:ascii="Times New Roman" w:hAnsi="Times New Roman"/>
                <w:b/>
              </w:rPr>
            </w:pPr>
            <w:r w:rsidRPr="00E74443">
              <w:rPr>
                <w:rFonts w:ascii="Times New Roman" w:hAnsi="Times New Roman"/>
                <w:b/>
              </w:rPr>
              <w:t>Код профессиональных компетенций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4443" w:rsidRPr="00E74443" w:rsidRDefault="00E74443" w:rsidP="009C3926">
            <w:pPr>
              <w:jc w:val="center"/>
              <w:rPr>
                <w:rFonts w:ascii="Times New Roman" w:hAnsi="Times New Roman"/>
                <w:b/>
              </w:rPr>
            </w:pPr>
            <w:r w:rsidRPr="00E74443">
              <w:rPr>
                <w:rFonts w:ascii="Times New Roman" w:hAnsi="Times New Roman"/>
                <w:b/>
              </w:rPr>
              <w:t>Код и наименования профессиональных модулей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443" w:rsidRPr="00E74443" w:rsidRDefault="00E74443" w:rsidP="009C3926">
            <w:pPr>
              <w:jc w:val="center"/>
              <w:rPr>
                <w:rFonts w:ascii="Times New Roman" w:hAnsi="Times New Roman"/>
                <w:b/>
              </w:rPr>
            </w:pPr>
            <w:r w:rsidRPr="00E74443">
              <w:rPr>
                <w:rFonts w:ascii="Times New Roman" w:hAnsi="Times New Roman"/>
                <w:b/>
              </w:rPr>
              <w:t>Количество часов практики по профессии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74443" w:rsidRPr="00E74443" w:rsidRDefault="00E74443" w:rsidP="009C3926">
            <w:pPr>
              <w:jc w:val="center"/>
              <w:rPr>
                <w:rFonts w:ascii="Times New Roman" w:hAnsi="Times New Roman"/>
                <w:b/>
              </w:rPr>
            </w:pPr>
            <w:r w:rsidRPr="00E74443">
              <w:rPr>
                <w:rFonts w:ascii="Times New Roman" w:hAnsi="Times New Roman"/>
                <w:b/>
              </w:rPr>
              <w:t>Виды работ</w:t>
            </w:r>
          </w:p>
        </w:tc>
      </w:tr>
      <w:tr w:rsidR="00E74443" w:rsidRPr="00E74443" w:rsidTr="00E74443">
        <w:trPr>
          <w:trHeight w:val="203"/>
        </w:trPr>
        <w:tc>
          <w:tcPr>
            <w:tcW w:w="1951" w:type="dxa"/>
            <w:vMerge w:val="restart"/>
            <w:shd w:val="clear" w:color="auto" w:fill="auto"/>
          </w:tcPr>
          <w:p w:rsidR="00E74443" w:rsidRPr="00E74443" w:rsidRDefault="00E74443" w:rsidP="009C3926">
            <w:pPr>
              <w:jc w:val="center"/>
              <w:rPr>
                <w:rFonts w:ascii="Times New Roman" w:hAnsi="Times New Roman"/>
              </w:rPr>
            </w:pPr>
            <w:r w:rsidRPr="00E74443">
              <w:rPr>
                <w:rFonts w:ascii="Times New Roman" w:hAnsi="Times New Roman"/>
              </w:rPr>
              <w:t>ПК 3.1-ПК 3.3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74443" w:rsidRPr="00E74443" w:rsidRDefault="00E74443" w:rsidP="009C3926">
            <w:pPr>
              <w:rPr>
                <w:rFonts w:ascii="Times New Roman" w:hAnsi="Times New Roman"/>
                <w:color w:val="000000"/>
                <w:sz w:val="28"/>
              </w:rPr>
            </w:pPr>
            <w:r w:rsidRPr="00E74443">
              <w:rPr>
                <w:rFonts w:ascii="Times New Roman" w:hAnsi="Times New Roman"/>
                <w:color w:val="000000"/>
                <w:sz w:val="28"/>
              </w:rPr>
              <w:t>ПМ.03 «Ручная дуговая сварка (наплавка) неплавящимся электродом в защитном газе».</w:t>
            </w:r>
          </w:p>
          <w:p w:rsidR="00E74443" w:rsidRPr="00E74443" w:rsidRDefault="00E74443" w:rsidP="009C392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74443" w:rsidRPr="00E74443" w:rsidRDefault="00AE6C29" w:rsidP="00A1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4111" w:type="dxa"/>
            <w:shd w:val="clear" w:color="auto" w:fill="auto"/>
          </w:tcPr>
          <w:p w:rsidR="00E74443" w:rsidRPr="00E74443" w:rsidRDefault="00E74443" w:rsidP="009C3926">
            <w:pPr>
              <w:rPr>
                <w:rFonts w:ascii="Times New Roman" w:hAnsi="Times New Roman"/>
              </w:rPr>
            </w:pPr>
            <w:r w:rsidRPr="00E74443">
              <w:rPr>
                <w:rFonts w:ascii="Times New Roman" w:hAnsi="Times New Roman"/>
              </w:rPr>
              <w:t xml:space="preserve">Комплексные работы по сварке неплавящимся  электродом в среде защитных газов </w:t>
            </w:r>
            <w:r w:rsidRPr="00E74443">
              <w:rPr>
                <w:rFonts w:ascii="Times New Roman" w:hAnsi="Times New Roman"/>
                <w:color w:val="000000"/>
              </w:rPr>
              <w:t>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A44E03" w:rsidRPr="00E74443" w:rsidTr="00E74443">
        <w:trPr>
          <w:trHeight w:val="203"/>
        </w:trPr>
        <w:tc>
          <w:tcPr>
            <w:tcW w:w="1951" w:type="dxa"/>
            <w:vMerge/>
            <w:shd w:val="clear" w:color="auto" w:fill="auto"/>
          </w:tcPr>
          <w:p w:rsidR="00A44E03" w:rsidRPr="00E74443" w:rsidRDefault="00A44E03" w:rsidP="009C39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44E03" w:rsidRPr="00E74443" w:rsidRDefault="00A44E03" w:rsidP="009C392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44E03" w:rsidRDefault="00A44E03" w:rsidP="00A16CD7">
            <w:pPr>
              <w:jc w:val="center"/>
            </w:pPr>
            <w:r>
              <w:rPr>
                <w:rFonts w:ascii="Times New Roman" w:hAnsi="Times New Roman"/>
              </w:rPr>
              <w:t>8</w:t>
            </w:r>
            <w:r w:rsidR="00A16CD7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A44E03" w:rsidRPr="00E74443" w:rsidRDefault="00A44E03" w:rsidP="009C3926">
            <w:pPr>
              <w:rPr>
                <w:rFonts w:ascii="Times New Roman" w:hAnsi="Times New Roman"/>
              </w:rPr>
            </w:pPr>
            <w:r w:rsidRPr="00E74443">
              <w:rPr>
                <w:rFonts w:ascii="Times New Roman" w:hAnsi="Times New Roman"/>
              </w:rPr>
              <w:t>Комплексные работы по сварке неплавящимся  электродом в среде защитных газов</w:t>
            </w:r>
            <w:r w:rsidRPr="00E74443">
              <w:rPr>
                <w:rFonts w:ascii="Times New Roman" w:hAnsi="Times New Roman"/>
                <w:color w:val="000000"/>
              </w:rPr>
              <w:t xml:space="preserve"> различных деталей и конструкций из цветных металлов и сплавов во всех пространственных положениях сварного шва.</w:t>
            </w:r>
          </w:p>
        </w:tc>
      </w:tr>
      <w:tr w:rsidR="00A44E03" w:rsidRPr="00E74443" w:rsidTr="00E74443">
        <w:trPr>
          <w:trHeight w:val="203"/>
        </w:trPr>
        <w:tc>
          <w:tcPr>
            <w:tcW w:w="1951" w:type="dxa"/>
            <w:vMerge/>
            <w:shd w:val="clear" w:color="auto" w:fill="auto"/>
          </w:tcPr>
          <w:p w:rsidR="00A44E03" w:rsidRPr="00E74443" w:rsidRDefault="00A44E03" w:rsidP="009C39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44E03" w:rsidRPr="00E74443" w:rsidRDefault="00A44E03" w:rsidP="009C392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44E03" w:rsidRDefault="00A16CD7" w:rsidP="00A44E03">
            <w:pPr>
              <w:jc w:val="center"/>
            </w:pPr>
            <w:r>
              <w:rPr>
                <w:rFonts w:ascii="Times New Roman" w:hAnsi="Times New Roman"/>
              </w:rPr>
              <w:t>78</w:t>
            </w:r>
            <w:bookmarkStart w:id="0" w:name="_GoBack"/>
            <w:bookmarkEnd w:id="0"/>
          </w:p>
        </w:tc>
        <w:tc>
          <w:tcPr>
            <w:tcW w:w="4111" w:type="dxa"/>
            <w:shd w:val="clear" w:color="auto" w:fill="auto"/>
          </w:tcPr>
          <w:p w:rsidR="00A44E03" w:rsidRPr="00E74443" w:rsidRDefault="00A44E03" w:rsidP="009C3926">
            <w:pPr>
              <w:rPr>
                <w:rFonts w:ascii="Times New Roman" w:hAnsi="Times New Roman"/>
              </w:rPr>
            </w:pPr>
            <w:r w:rsidRPr="00E74443">
              <w:rPr>
                <w:rFonts w:ascii="Times New Roman" w:hAnsi="Times New Roman"/>
              </w:rPr>
              <w:t>Комплексные работы по сварке неплавящимся  электродом в среде защитных газов</w:t>
            </w:r>
            <w:r w:rsidRPr="00E74443">
              <w:rPr>
                <w:rFonts w:ascii="Times New Roman" w:hAnsi="Times New Roman"/>
                <w:color w:val="000000"/>
              </w:rPr>
              <w:t xml:space="preserve"> конструкций (оборудования, изделий, узлов, трубопроводов, деталей) из углеродистых сталей, предназначенных для работы под давлением, в различных пространственных положениях сварного шва.</w:t>
            </w:r>
          </w:p>
        </w:tc>
      </w:tr>
      <w:tr w:rsidR="00E74443" w:rsidRPr="00E74443" w:rsidTr="00E74443">
        <w:trPr>
          <w:trHeight w:val="203"/>
        </w:trPr>
        <w:tc>
          <w:tcPr>
            <w:tcW w:w="1951" w:type="dxa"/>
            <w:shd w:val="clear" w:color="auto" w:fill="auto"/>
          </w:tcPr>
          <w:p w:rsidR="00E74443" w:rsidRPr="00E74443" w:rsidRDefault="00E74443" w:rsidP="009C39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E74443" w:rsidRPr="00E74443" w:rsidRDefault="00E74443" w:rsidP="009C392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74443" w:rsidRPr="00E74443" w:rsidRDefault="00A16CD7" w:rsidP="00A44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E74443" w:rsidRPr="00E74443" w:rsidRDefault="00E74443" w:rsidP="009C3926">
            <w:pPr>
              <w:rPr>
                <w:rFonts w:ascii="Times New Roman" w:hAnsi="Times New Roman"/>
              </w:rPr>
            </w:pPr>
            <w:r w:rsidRPr="00E74443">
              <w:rPr>
                <w:rFonts w:ascii="Times New Roman" w:hAnsi="Times New Roman"/>
                <w:b/>
              </w:rPr>
              <w:t>Промежуточная аттестация в форме</w:t>
            </w:r>
            <w:r w:rsidRPr="00E74443">
              <w:rPr>
                <w:rFonts w:ascii="Times New Roman" w:hAnsi="Times New Roman"/>
                <w:b/>
                <w:i/>
              </w:rPr>
              <w:t xml:space="preserve"> дифференцированного зачета</w:t>
            </w:r>
          </w:p>
        </w:tc>
      </w:tr>
      <w:tr w:rsidR="00E74443" w:rsidRPr="00E74443" w:rsidTr="00E74443">
        <w:trPr>
          <w:trHeight w:val="257"/>
        </w:trPr>
        <w:tc>
          <w:tcPr>
            <w:tcW w:w="1951" w:type="dxa"/>
            <w:shd w:val="clear" w:color="auto" w:fill="B4C6E7"/>
          </w:tcPr>
          <w:p w:rsidR="00E74443" w:rsidRPr="00E74443" w:rsidRDefault="00E74443" w:rsidP="009C39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4C6E7"/>
          </w:tcPr>
          <w:p w:rsidR="00E74443" w:rsidRPr="00E74443" w:rsidRDefault="00E74443" w:rsidP="009C3926">
            <w:pPr>
              <w:jc w:val="right"/>
              <w:rPr>
                <w:rFonts w:ascii="Times New Roman" w:hAnsi="Times New Roman"/>
                <w:b/>
              </w:rPr>
            </w:pPr>
            <w:r w:rsidRPr="00E74443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984" w:type="dxa"/>
            <w:shd w:val="clear" w:color="auto" w:fill="B4C6E7"/>
          </w:tcPr>
          <w:p w:rsidR="00E74443" w:rsidRPr="00E74443" w:rsidRDefault="00A44E03" w:rsidP="009C39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252</w:t>
            </w:r>
          </w:p>
        </w:tc>
        <w:tc>
          <w:tcPr>
            <w:tcW w:w="4111" w:type="dxa"/>
            <w:shd w:val="clear" w:color="auto" w:fill="B4C6E7"/>
          </w:tcPr>
          <w:p w:rsidR="00E74443" w:rsidRPr="00E74443" w:rsidRDefault="00E74443" w:rsidP="009C3926">
            <w:pPr>
              <w:rPr>
                <w:rFonts w:ascii="Times New Roman" w:hAnsi="Times New Roman"/>
                <w:b/>
              </w:rPr>
            </w:pPr>
          </w:p>
        </w:tc>
      </w:tr>
    </w:tbl>
    <w:p w:rsidR="00E74443" w:rsidRPr="009E442C" w:rsidRDefault="00E74443" w:rsidP="00E74443">
      <w:pPr>
        <w:ind w:firstLine="708"/>
        <w:jc w:val="center"/>
        <w:rPr>
          <w:b/>
          <w:sz w:val="28"/>
          <w:szCs w:val="28"/>
        </w:rPr>
      </w:pPr>
    </w:p>
    <w:p w:rsidR="008E6B45" w:rsidRDefault="008E6B45" w:rsidP="008E6B4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E6B45" w:rsidRDefault="008E6B45" w:rsidP="008E6B4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E6B45" w:rsidRDefault="008E6B45" w:rsidP="008E6B4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E6B45" w:rsidRDefault="008E6B45" w:rsidP="008E6B4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E6B45" w:rsidRDefault="008E6B45" w:rsidP="008E6B4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E6B45" w:rsidRDefault="008E6B45" w:rsidP="008E6B4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E6B45" w:rsidRDefault="008E6B45" w:rsidP="008E6B4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E6B45" w:rsidRDefault="008E6B45" w:rsidP="008E6B4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E6B45" w:rsidRDefault="008E6B45" w:rsidP="008E6B4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E6B45" w:rsidRDefault="008E6B45" w:rsidP="008E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27" w:type="dxa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6312"/>
        <w:gridCol w:w="1522"/>
        <w:gridCol w:w="1697"/>
      </w:tblGrid>
      <w:tr w:rsidR="008E6B45" w:rsidTr="00A44E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45" w:rsidRPr="008E6B45" w:rsidRDefault="008E6B45" w:rsidP="008E6B45">
            <w:pPr>
              <w:spacing w:after="0" w:line="240" w:lineRule="auto"/>
              <w:ind w:left="-1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6B45" w:rsidRPr="008E6B45" w:rsidRDefault="008E6B45" w:rsidP="008E6B45">
            <w:pPr>
              <w:spacing w:after="0" w:line="240" w:lineRule="auto"/>
              <w:ind w:left="-1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4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45" w:rsidRPr="008E6B45" w:rsidRDefault="008E6B45" w:rsidP="008E6B45">
            <w:pPr>
              <w:spacing w:after="0" w:line="240" w:lineRule="auto"/>
              <w:ind w:left="-1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6B45" w:rsidRPr="008E6B45" w:rsidRDefault="008E6B45" w:rsidP="008E6B45">
            <w:pPr>
              <w:spacing w:after="0" w:line="240" w:lineRule="auto"/>
              <w:ind w:left="-1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45">
              <w:rPr>
                <w:rFonts w:ascii="Times New Roman" w:hAnsi="Times New Roman"/>
                <w:sz w:val="28"/>
                <w:szCs w:val="28"/>
              </w:rPr>
              <w:t>Наименование формируемых компетенций и выполняемых работ.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45" w:rsidRPr="008E6B45" w:rsidRDefault="008E6B45" w:rsidP="008E6B45">
            <w:pPr>
              <w:spacing w:after="0" w:line="240" w:lineRule="auto"/>
              <w:ind w:left="-1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6B45" w:rsidRPr="008E6B45" w:rsidRDefault="008E6B45" w:rsidP="008E6B45">
            <w:pPr>
              <w:spacing w:after="0" w:line="240" w:lineRule="auto"/>
              <w:ind w:left="-1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45">
              <w:rPr>
                <w:rFonts w:ascii="Times New Roman" w:hAnsi="Times New Roman"/>
                <w:sz w:val="28"/>
                <w:szCs w:val="28"/>
              </w:rPr>
              <w:t xml:space="preserve">  Оценка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45" w:rsidRPr="008E6B45" w:rsidRDefault="008E6B45" w:rsidP="008E6B45">
            <w:pPr>
              <w:spacing w:after="0" w:line="240" w:lineRule="auto"/>
              <w:ind w:left="-1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45">
              <w:rPr>
                <w:rFonts w:ascii="Times New Roman" w:hAnsi="Times New Roman"/>
                <w:sz w:val="28"/>
                <w:szCs w:val="28"/>
              </w:rPr>
              <w:t>Подпись руководителя практики от предприятия.</w:t>
            </w:r>
          </w:p>
        </w:tc>
      </w:tr>
      <w:tr w:rsidR="008E6B45" w:rsidTr="00A44E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45" w:rsidRDefault="008E6B45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45" w:rsidRDefault="008E6B45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45" w:rsidRDefault="008E6B45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45" w:rsidRDefault="008E6B45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</w:tr>
      <w:tr w:rsidR="00A44E03" w:rsidTr="009C3926">
        <w:tc>
          <w:tcPr>
            <w:tcW w:w="10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3" w:rsidRPr="00A44E03" w:rsidRDefault="00A44E03" w:rsidP="00405CF3">
            <w:pPr>
              <w:rPr>
                <w:rFonts w:ascii="Times New Roman" w:hAnsi="Times New Roman"/>
                <w:sz w:val="28"/>
                <w:szCs w:val="28"/>
              </w:rPr>
            </w:pPr>
            <w:r w:rsidRPr="00A44E03">
              <w:rPr>
                <w:rFonts w:ascii="Times New Roman" w:hAnsi="Times New Roman"/>
                <w:sz w:val="28"/>
                <w:szCs w:val="28"/>
              </w:rPr>
              <w:t xml:space="preserve">Комплексные работы по сварке неплавящимся  электродом в среде защитных газов </w:t>
            </w:r>
            <w:r w:rsidRPr="00A44E03">
              <w:rPr>
                <w:rFonts w:ascii="Times New Roman" w:hAnsi="Times New Roman"/>
                <w:color w:val="000000"/>
                <w:sz w:val="28"/>
                <w:szCs w:val="28"/>
              </w:rPr>
              <w:t>различных деталей из углеродистых и конструкционных сталей во всех пространственных положениях сварного шва.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</w:t>
            </w:r>
            <w:r w:rsidR="00405CF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</w:t>
            </w:r>
          </w:p>
        </w:tc>
      </w:tr>
      <w:tr w:rsidR="00A44E03" w:rsidTr="00A44E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3" w:rsidRPr="000107A5" w:rsidRDefault="000107A5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7A5">
              <w:rPr>
                <w:rFonts w:ascii="Times New Roman" w:hAnsi="Times New Roman"/>
                <w:sz w:val="28"/>
                <w:szCs w:val="28"/>
              </w:rPr>
              <w:t>2.03.20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3" w:rsidRPr="000107A5" w:rsidRDefault="00B91C56" w:rsidP="00B9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предприятием. Видами выполняемых работ. Охрана труда. Пожарная и электробезопасность.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3" w:rsidRPr="000107A5" w:rsidRDefault="00A44E03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3" w:rsidRPr="000107A5" w:rsidRDefault="00A44E03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E03" w:rsidTr="00A44E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3" w:rsidRPr="000107A5" w:rsidRDefault="000107A5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3.03.20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3" w:rsidRPr="00405CF3" w:rsidRDefault="00B91C56" w:rsidP="00B9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CF3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>Аппаратура и сосуды из углеродистых сталей, работающих под давлением, и из легированных сталей, работающих без давления, - сварка.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3" w:rsidRPr="000107A5" w:rsidRDefault="00A44E03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3" w:rsidRPr="000107A5" w:rsidRDefault="00A44E03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CD7" w:rsidTr="00A44E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0107A5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4.03.20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405CF3" w:rsidRDefault="00B91C56" w:rsidP="00B9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CF3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>Баллоны, колпаки, сферы, работающие в вакууме, - сварка.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A16CD7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A16CD7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CD7" w:rsidTr="00A44E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0107A5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5.03.20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405CF3" w:rsidRDefault="00B91C56" w:rsidP="00B9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CF3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>Барабаны котлов давлением до 4,0 М</w:t>
            </w:r>
            <w:r w:rsidR="00405CF3" w:rsidRPr="00405CF3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>п</w:t>
            </w:r>
            <w:r w:rsidRPr="00405CF3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 xml:space="preserve">а (38,7 атм.) </w:t>
            </w:r>
            <w:r w:rsidR="00405CF3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>–</w:t>
            </w:r>
            <w:r w:rsidRPr="00405CF3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 xml:space="preserve"> сварка.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A16CD7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A16CD7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CD7" w:rsidTr="00A44E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0107A5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6.03.20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405CF3" w:rsidRDefault="00B91C56" w:rsidP="00B9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CF3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 xml:space="preserve">Блоки цилиндров и водяные коллекторы изделий </w:t>
            </w:r>
            <w:r w:rsidR="00405CF3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>–</w:t>
            </w:r>
            <w:r w:rsidRPr="00405CF3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 xml:space="preserve"> сварка.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A16CD7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A16CD7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CD7" w:rsidTr="00A44E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0107A5" w:rsidP="000107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405CF3" w:rsidRDefault="00B91C56" w:rsidP="00B9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5CF3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>Газонефтепродуктопроводы</w:t>
            </w:r>
            <w:proofErr w:type="spellEnd"/>
            <w:r w:rsidR="00405CF3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>–</w:t>
            </w:r>
            <w:r w:rsidRPr="00405CF3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 xml:space="preserve"> сварка на стеллаже.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A16CD7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A16CD7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CD7" w:rsidTr="00A44E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0107A5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405CF3" w:rsidRDefault="00B91C56" w:rsidP="00B9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CF3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>Коллекторы сложной конфигурации из 20 и более деталей из нержавеющей и жаропрочной стали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A16CD7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A16CD7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CD7" w:rsidTr="00A44E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0107A5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12.03.20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405CF3" w:rsidRDefault="00B91C56" w:rsidP="00B9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CF3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 xml:space="preserve">Рамы и узлы автомобилей и дизелей </w:t>
            </w:r>
            <w:r w:rsidR="00405CF3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>–</w:t>
            </w:r>
            <w:r w:rsidRPr="00405CF3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 xml:space="preserve"> сварка.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A16CD7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A16CD7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CD7" w:rsidTr="00A44E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0107A5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405CF3" w:rsidRDefault="00405CF3" w:rsidP="00B9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CF3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 xml:space="preserve">Трубопроводы технологические III и IV категорий (групп), а также трубопроводы пара и воды III и IV категорий </w:t>
            </w:r>
            <w:r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>–</w:t>
            </w:r>
            <w:r w:rsidRPr="00405CF3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 xml:space="preserve"> сварка.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A16CD7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A16CD7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CD7" w:rsidTr="00A44E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0107A5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405CF3" w:rsidRDefault="00405CF3" w:rsidP="00B9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CF3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 xml:space="preserve">Трубопроводы наружных и внутренних сетей газоснабжения среднего и низкого давления </w:t>
            </w:r>
            <w:r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>–</w:t>
            </w:r>
            <w:r w:rsidRPr="00405CF3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 xml:space="preserve"> сварка при монтаже и в цеховых условиях.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A16CD7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A16CD7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CD7" w:rsidTr="00A44E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0107A5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405CF3" w:rsidRDefault="00405CF3" w:rsidP="00B9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CF3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 xml:space="preserve"> Трубопроводы наружных и внутренних сетей газоснабжения низкого давления </w:t>
            </w:r>
            <w:r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>–</w:t>
            </w:r>
            <w:r w:rsidRPr="00405CF3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 xml:space="preserve"> сварка на монтаже.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A16CD7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A16CD7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CD7" w:rsidTr="00A44E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0107A5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405CF3" w:rsidRDefault="00405CF3" w:rsidP="00B9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CF3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 xml:space="preserve">Трубные элементы паровых котлов давлением до 4,0 Мпа (38,7 атм.) </w:t>
            </w:r>
            <w:r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>–</w:t>
            </w:r>
            <w:r w:rsidRPr="00405CF3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 xml:space="preserve"> сварка.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A16CD7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A16CD7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CD7" w:rsidTr="00A44E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0107A5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405CF3" w:rsidRDefault="00405CF3" w:rsidP="00B9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CF3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 xml:space="preserve">Стыки выпусков арматуры элементов несущих сборных железобетонных конструкций </w:t>
            </w:r>
            <w:r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>–</w:t>
            </w:r>
            <w:r w:rsidRPr="00405CF3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 xml:space="preserve"> сварка.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A16CD7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A16CD7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CF3" w:rsidTr="00A44E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F3" w:rsidRDefault="00405CF3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F3" w:rsidRPr="00405CF3" w:rsidRDefault="00405CF3" w:rsidP="00B91C56">
            <w:pPr>
              <w:spacing w:after="0" w:line="240" w:lineRule="auto"/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</w:pPr>
            <w:r w:rsidRPr="00405CF3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>Роторы электрических машин - сварка короткозамкнутых колец, стержней, наплавление.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F3" w:rsidRPr="000107A5" w:rsidRDefault="00405CF3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F3" w:rsidRPr="000107A5" w:rsidRDefault="00405CF3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CF3" w:rsidTr="009C3926">
        <w:tc>
          <w:tcPr>
            <w:tcW w:w="10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F3" w:rsidRPr="00405CF3" w:rsidRDefault="00405CF3" w:rsidP="00405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CF3">
              <w:rPr>
                <w:rFonts w:ascii="Times New Roman" w:hAnsi="Times New Roman"/>
                <w:sz w:val="28"/>
                <w:szCs w:val="28"/>
              </w:rPr>
              <w:t>Комплексные работы по сварке неплавящимся  электродом в среде защитных газов</w:t>
            </w:r>
            <w:r w:rsidRPr="00405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различных деталей и конструкций из цветных металлов и сплавов во всех </w:t>
            </w:r>
            <w:r w:rsidRPr="00405CF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пространственных положениях сварного шва.</w:t>
            </w:r>
          </w:p>
        </w:tc>
      </w:tr>
      <w:tr w:rsidR="00A16CD7" w:rsidTr="00A44E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0107A5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20.03.20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F2364E" w:rsidRDefault="007D17E3" w:rsidP="00B9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64E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>Арматура трубопроводная запорная из оловянных бронз и кремнистой латуни - наплавка под пробное давление свыше 5,0 МПа (48,4 атм.).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A16CD7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A16CD7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CD7" w:rsidTr="00A44E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0107A5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F2364E" w:rsidRDefault="007D17E3" w:rsidP="00B9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64E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>Ванны свинцовые - сварка.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A16CD7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A16CD7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CD7" w:rsidTr="00A44E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0107A5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F2364E" w:rsidRDefault="007D17E3" w:rsidP="007D1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64E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>Детали газосварочной аппаратуры - пайка латунными припоями.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A16CD7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A16CD7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CD7" w:rsidTr="00A44E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0107A5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F2364E" w:rsidRDefault="007D17E3" w:rsidP="007D1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64E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> Змеевики из меди - сварка.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A16CD7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A16CD7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7A5" w:rsidTr="00A44E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5" w:rsidRPr="000107A5" w:rsidRDefault="000107A5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5" w:rsidRPr="00F2364E" w:rsidRDefault="007D17E3" w:rsidP="00B9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64E">
              <w:rPr>
                <w:rFonts w:ascii="Times New Roman" w:hAnsi="Times New Roman"/>
                <w:sz w:val="28"/>
                <w:szCs w:val="28"/>
              </w:rPr>
              <w:t>Заварка трещин блоков цилиндров автомобиля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5" w:rsidRPr="000107A5" w:rsidRDefault="000107A5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5" w:rsidRPr="000107A5" w:rsidRDefault="000107A5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7A5" w:rsidTr="00A44E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5" w:rsidRPr="000107A5" w:rsidRDefault="000107A5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26.03.20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5" w:rsidRPr="00F2364E" w:rsidRDefault="007D17E3" w:rsidP="00B9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64E">
              <w:rPr>
                <w:rFonts w:ascii="Times New Roman" w:hAnsi="Times New Roman"/>
                <w:sz w:val="28"/>
                <w:szCs w:val="28"/>
              </w:rPr>
              <w:t>Заварка трещин картера сцепления автомобиля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5" w:rsidRPr="000107A5" w:rsidRDefault="000107A5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5" w:rsidRPr="000107A5" w:rsidRDefault="000107A5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7A5" w:rsidTr="00A44E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5" w:rsidRPr="000107A5" w:rsidRDefault="000107A5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5" w:rsidRPr="00F2364E" w:rsidRDefault="007D17E3" w:rsidP="00B9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64E">
              <w:rPr>
                <w:rFonts w:ascii="Times New Roman" w:hAnsi="Times New Roman"/>
                <w:sz w:val="28"/>
                <w:szCs w:val="28"/>
              </w:rPr>
              <w:t>Заварка трещины поддона картера латунным припоем.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5" w:rsidRPr="000107A5" w:rsidRDefault="000107A5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5" w:rsidRPr="000107A5" w:rsidRDefault="000107A5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CD7" w:rsidTr="00A44E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B91C56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F2364E" w:rsidRDefault="007D17E3" w:rsidP="00B9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64E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>Отливки алюминиевые и бронзовые, сложные и крупные - наплавление раковин и трещин.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A16CD7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A16CD7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CD7" w:rsidTr="00A44E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B91C56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F2364E" w:rsidRDefault="007D17E3" w:rsidP="00B9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64E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 xml:space="preserve">Пресс-формы сложные - </w:t>
            </w:r>
            <w:proofErr w:type="spellStart"/>
            <w:r w:rsidRPr="00F2364E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>подварка</w:t>
            </w:r>
            <w:proofErr w:type="spellEnd"/>
            <w:r w:rsidRPr="00F2364E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 xml:space="preserve"> в труднодоступных местах.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A16CD7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7" w:rsidRPr="000107A5" w:rsidRDefault="00A16CD7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7E3" w:rsidTr="00A44E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3" w:rsidRDefault="007D17E3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3" w:rsidRPr="00F2364E" w:rsidRDefault="007D17E3" w:rsidP="00B9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64E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>Рамы и узлы автомобилей и дизелей - сварка.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3" w:rsidRPr="000107A5" w:rsidRDefault="007D17E3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3" w:rsidRPr="000107A5" w:rsidRDefault="007D17E3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7E3" w:rsidTr="00A44E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3" w:rsidRDefault="007D17E3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1.04.20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3" w:rsidRPr="00F2364E" w:rsidRDefault="007D17E3" w:rsidP="00B9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64E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>Роторы электрических машин - сварка короткозамкнутых колец, стержней, наплавление.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3" w:rsidRPr="000107A5" w:rsidRDefault="007D17E3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3" w:rsidRPr="000107A5" w:rsidRDefault="007D17E3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7E3" w:rsidTr="00A44E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3" w:rsidRDefault="007D17E3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2.04.20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3" w:rsidRPr="00F2364E" w:rsidRDefault="007D17E3" w:rsidP="00B9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64E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 xml:space="preserve">Холодильники латунные - сварка швов под </w:t>
            </w:r>
            <w:proofErr w:type="spellStart"/>
            <w:r w:rsidRPr="00F2364E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>гидроиспытание</w:t>
            </w:r>
            <w:proofErr w:type="spellEnd"/>
            <w:r w:rsidRPr="00F2364E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 xml:space="preserve"> под давлением свыше 2,5 МПа (24,2 атм.).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3" w:rsidRPr="000107A5" w:rsidRDefault="007D17E3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3" w:rsidRPr="000107A5" w:rsidRDefault="007D17E3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7E3" w:rsidTr="00A44E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3" w:rsidRDefault="007D17E3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3.04.20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3" w:rsidRPr="00F2364E" w:rsidRDefault="007D17E3" w:rsidP="00B91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64E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 xml:space="preserve">Коллекторы газовыхлопные и трубы - сварка и </w:t>
            </w:r>
            <w:proofErr w:type="spellStart"/>
            <w:r w:rsidRPr="00F2364E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>подваривание</w:t>
            </w:r>
            <w:proofErr w:type="spellEnd"/>
            <w:r w:rsidRPr="00F2364E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3" w:rsidRPr="000107A5" w:rsidRDefault="007D17E3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3" w:rsidRPr="000107A5" w:rsidRDefault="007D17E3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7E3" w:rsidTr="00A44E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3" w:rsidRDefault="007D17E3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4.04.20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3" w:rsidRPr="00F2364E" w:rsidRDefault="00F2364E" w:rsidP="00AE6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64E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 xml:space="preserve">Фрезы и штампы сложные - сварка и наплавка </w:t>
            </w:r>
            <w:proofErr w:type="spellStart"/>
            <w:r w:rsidRPr="00F2364E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>быстрореза</w:t>
            </w:r>
            <w:proofErr w:type="spellEnd"/>
            <w:r w:rsidRPr="00F2364E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 xml:space="preserve"> и твердого сплава.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3" w:rsidRPr="000107A5" w:rsidRDefault="007D17E3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3" w:rsidRPr="000107A5" w:rsidRDefault="007D17E3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64E" w:rsidTr="009C3926">
        <w:tc>
          <w:tcPr>
            <w:tcW w:w="10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4E" w:rsidRPr="00F2364E" w:rsidRDefault="00F2364E" w:rsidP="00AE6C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364E">
              <w:rPr>
                <w:rFonts w:ascii="Times New Roman" w:hAnsi="Times New Roman"/>
                <w:sz w:val="28"/>
                <w:szCs w:val="28"/>
              </w:rPr>
              <w:t>Комплексные работы по сварке неплавящимся  электродом в среде защитных газов</w:t>
            </w:r>
            <w:r w:rsidRPr="00F2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конструкций (оборудования, изделий, узлов, трубопроводов, деталей) из углеродистых сталей, предназначенных для работы под давлением, в различных пространственных положениях сварного шва.</w:t>
            </w:r>
          </w:p>
        </w:tc>
      </w:tr>
      <w:tr w:rsidR="00F2364E" w:rsidTr="00A44E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4E" w:rsidRDefault="00F2364E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6.04.20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4E" w:rsidRPr="00AE6C29" w:rsidRDefault="009C3926" w:rsidP="00B91C56">
            <w:pPr>
              <w:spacing w:after="0" w:line="240" w:lineRule="auto"/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</w:pPr>
            <w:r w:rsidRPr="00AE6C29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>Рамы трансформаторов - сварка.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4E" w:rsidRPr="000107A5" w:rsidRDefault="00F2364E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4E" w:rsidRPr="000107A5" w:rsidRDefault="00F2364E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64E" w:rsidTr="00A44E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4E" w:rsidRDefault="00F2364E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7.04.20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4E" w:rsidRPr="00AE6C29" w:rsidRDefault="009C3926" w:rsidP="00B91C56">
            <w:pPr>
              <w:spacing w:after="0" w:line="240" w:lineRule="auto"/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</w:pPr>
            <w:r w:rsidRPr="00AE6C29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> Трубопроводы технологические (V категории) - сварка.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4E" w:rsidRPr="000107A5" w:rsidRDefault="00F2364E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4E" w:rsidRPr="000107A5" w:rsidRDefault="00F2364E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64E" w:rsidTr="00A44E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4E" w:rsidRDefault="00F2364E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8.04.20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4E" w:rsidRPr="00AE6C29" w:rsidRDefault="009C3926" w:rsidP="009C3926">
            <w:pPr>
              <w:shd w:val="clear" w:color="auto" w:fill="F8F7F2"/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292928"/>
                <w:sz w:val="28"/>
                <w:szCs w:val="28"/>
                <w:lang w:eastAsia="ru-RU"/>
              </w:rPr>
            </w:pPr>
            <w:r w:rsidRPr="00AE6C29">
              <w:rPr>
                <w:rFonts w:ascii="Times New Roman" w:eastAsia="Times New Roman" w:hAnsi="Times New Roman"/>
                <w:color w:val="292928"/>
                <w:sz w:val="28"/>
                <w:szCs w:val="28"/>
                <w:lang w:eastAsia="ru-RU"/>
              </w:rPr>
              <w:t> Трубопроводы наружных и внутренних сетей водоснабжения и теплофикации - сварка при монтаже.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4E" w:rsidRPr="000107A5" w:rsidRDefault="00F2364E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4E" w:rsidRPr="000107A5" w:rsidRDefault="00F2364E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64E" w:rsidTr="00A44E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4E" w:rsidRDefault="009C3926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9.04.20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4E" w:rsidRPr="00AE6C29" w:rsidRDefault="009C3926" w:rsidP="009C3926">
            <w:pPr>
              <w:shd w:val="clear" w:color="auto" w:fill="F8F7F2"/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292928"/>
                <w:sz w:val="28"/>
                <w:szCs w:val="28"/>
                <w:lang w:eastAsia="ru-RU"/>
              </w:rPr>
            </w:pPr>
            <w:r w:rsidRPr="00AE6C29">
              <w:rPr>
                <w:rFonts w:ascii="Times New Roman" w:eastAsia="Times New Roman" w:hAnsi="Times New Roman"/>
                <w:color w:val="292928"/>
                <w:sz w:val="28"/>
                <w:szCs w:val="28"/>
                <w:lang w:eastAsia="ru-RU"/>
              </w:rPr>
              <w:t>Трубопроводы наружных и внутренних сетей газоснабжения низкого давления - сварка в стационарных условиях.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4E" w:rsidRPr="000107A5" w:rsidRDefault="00F2364E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4E" w:rsidRPr="000107A5" w:rsidRDefault="00F2364E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64E" w:rsidTr="00A44E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4E" w:rsidRDefault="009C3926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4E" w:rsidRPr="00AE6C29" w:rsidRDefault="009C3926" w:rsidP="009C3926">
            <w:pPr>
              <w:spacing w:after="0" w:line="240" w:lineRule="auto"/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</w:pPr>
            <w:r w:rsidRPr="00AE6C29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> Цистерны автомобильные – заварка трещин.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4E" w:rsidRPr="000107A5" w:rsidRDefault="00F2364E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4E" w:rsidRPr="000107A5" w:rsidRDefault="00F2364E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64E" w:rsidTr="00A44E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4E" w:rsidRDefault="009C3926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4E" w:rsidRPr="00AE6C29" w:rsidRDefault="009C3926" w:rsidP="00B91C56">
            <w:pPr>
              <w:spacing w:after="0" w:line="240" w:lineRule="auto"/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</w:pPr>
            <w:r w:rsidRPr="00AE6C29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>Крышки и корпуса подшипников из отливок - сварка под испытание на непроницаемость.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4E" w:rsidRPr="000107A5" w:rsidRDefault="00F2364E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4E" w:rsidRPr="000107A5" w:rsidRDefault="00F2364E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64E" w:rsidTr="00A44E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4E" w:rsidRDefault="009C3926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14.04.20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4E" w:rsidRPr="00AE6C29" w:rsidRDefault="009C3926" w:rsidP="00B91C56">
            <w:pPr>
              <w:spacing w:after="0" w:line="240" w:lineRule="auto"/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</w:pPr>
            <w:r w:rsidRPr="00AE6C29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>Кронштейны, кромки, экраны из листового и профильного металла толщиной до 2 мм - сварка.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4E" w:rsidRPr="000107A5" w:rsidRDefault="00F2364E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4E" w:rsidRPr="000107A5" w:rsidRDefault="00F2364E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64E" w:rsidTr="00A44E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4E" w:rsidRDefault="009C3926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4E" w:rsidRPr="00AE6C29" w:rsidRDefault="009C3926" w:rsidP="00B91C56">
            <w:pPr>
              <w:spacing w:after="0" w:line="240" w:lineRule="auto"/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</w:pPr>
            <w:r w:rsidRPr="00AE6C29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>Клапаны вентиляции - сварка.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4E" w:rsidRPr="000107A5" w:rsidRDefault="00F2364E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4E" w:rsidRPr="000107A5" w:rsidRDefault="00F2364E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64E" w:rsidTr="00A44E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4E" w:rsidRDefault="009C3926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4E" w:rsidRPr="00AE6C29" w:rsidRDefault="009C3926" w:rsidP="00B91C56">
            <w:pPr>
              <w:spacing w:after="0" w:line="240" w:lineRule="auto"/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</w:pPr>
            <w:r w:rsidRPr="00AE6C29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>Кожухи, желоба, панели, поддоны из легированных сталей толщиной до 2 мм - сварка.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4E" w:rsidRPr="000107A5" w:rsidRDefault="00F2364E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4E" w:rsidRPr="000107A5" w:rsidRDefault="00F2364E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64E" w:rsidTr="00A44E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4E" w:rsidRDefault="009C3926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4E" w:rsidRPr="00AE6C29" w:rsidRDefault="009C3926" w:rsidP="00B91C56">
            <w:pPr>
              <w:spacing w:after="0" w:line="240" w:lineRule="auto"/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</w:pPr>
            <w:r w:rsidRPr="00AE6C29"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>Коробки кабельные - сварка под испытанием давлением от 0,1 до 1,5 МПа (от 1 до 15 кгс/кв. см) при узловой сборке.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4E" w:rsidRPr="000107A5" w:rsidRDefault="00F2364E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4E" w:rsidRPr="000107A5" w:rsidRDefault="00F2364E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64E" w:rsidTr="00A44E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4E" w:rsidRDefault="009C3926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4E" w:rsidRPr="00F2364E" w:rsidRDefault="00AE6C29" w:rsidP="00B91C56">
            <w:pPr>
              <w:spacing w:after="0" w:line="240" w:lineRule="auto"/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</w:pPr>
            <w:r>
              <w:rPr>
                <w:rFonts w:ascii="Times New Roman" w:hAnsi="Times New Roman"/>
                <w:color w:val="292928"/>
                <w:sz w:val="28"/>
                <w:szCs w:val="28"/>
                <w:shd w:val="clear" w:color="auto" w:fill="F8F7F2"/>
              </w:rPr>
              <w:t>Дифференцированный зачёт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4E" w:rsidRPr="000107A5" w:rsidRDefault="00F2364E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4E" w:rsidRPr="000107A5" w:rsidRDefault="00F2364E" w:rsidP="008E6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6B45" w:rsidRDefault="008E6B45" w:rsidP="008E6B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C5E96" w:rsidRDefault="008C5E96" w:rsidP="008E6B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C5E96" w:rsidRDefault="008C5E96" w:rsidP="008E6B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C5E96" w:rsidRDefault="008C5E96" w:rsidP="008E6B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C5E96" w:rsidRDefault="008C5E96" w:rsidP="008E6B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C5E96" w:rsidRDefault="008C5E96" w:rsidP="008E6B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C5E96" w:rsidRDefault="008C5E96" w:rsidP="008E6B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C5E96" w:rsidRDefault="008C5E96" w:rsidP="008E6B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C5E96" w:rsidRDefault="008C5E96" w:rsidP="008E6B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C5E96" w:rsidRDefault="008C5E96" w:rsidP="008E6B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C5E96" w:rsidRDefault="008C5E96" w:rsidP="008E6B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C5E96" w:rsidRDefault="008C5E96" w:rsidP="008E6B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C5E96" w:rsidRDefault="008C5E96" w:rsidP="008E6B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C5E96" w:rsidRDefault="008C5E96" w:rsidP="008E6B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C5E96" w:rsidRDefault="008C5E96" w:rsidP="008E6B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C5E96" w:rsidRDefault="008C5E96" w:rsidP="008E6B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C5E96" w:rsidRDefault="008C5E96" w:rsidP="008E6B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C5E96" w:rsidRDefault="008C5E96" w:rsidP="008E6B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C5E96" w:rsidRDefault="008C5E96" w:rsidP="008E6B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C5E96" w:rsidRDefault="008C5E96" w:rsidP="008E6B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C5E96" w:rsidRDefault="008C5E96" w:rsidP="008E6B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C5E96" w:rsidRDefault="008C5E96" w:rsidP="008E6B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C5E96" w:rsidRDefault="008C5E96" w:rsidP="008E6B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C5E96" w:rsidRDefault="008C5E96" w:rsidP="008E6B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C5E96" w:rsidRDefault="008C5E96" w:rsidP="008E6B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C5E96" w:rsidRDefault="008C5E96" w:rsidP="008E6B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C5E96" w:rsidRDefault="008C5E96" w:rsidP="008E6B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C5E96" w:rsidRDefault="008C5E96" w:rsidP="008E6B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C5E96" w:rsidRDefault="008C5E96" w:rsidP="008E6B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C5E96" w:rsidRDefault="008C5E96" w:rsidP="008E6B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C5E96" w:rsidRDefault="008C5E96" w:rsidP="008E6B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C5E96" w:rsidRDefault="008C5E96" w:rsidP="008E6B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C5E96" w:rsidRDefault="008C5E96" w:rsidP="008E6B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C5E96" w:rsidRDefault="008C5E96" w:rsidP="008E6B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C5E96" w:rsidRDefault="008C5E96" w:rsidP="008E6B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C5E96" w:rsidRDefault="008C5E96" w:rsidP="008E6B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C5E96" w:rsidRDefault="008C5E96" w:rsidP="008E6B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C5E96" w:rsidRDefault="008C5E96" w:rsidP="008E6B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E6B45" w:rsidRPr="00AE6C29" w:rsidRDefault="008E6B45" w:rsidP="008E6B4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E6C2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Отзыв руководителя от предприятия о практике студента</w:t>
      </w:r>
      <w:r w:rsidRPr="00AE6C2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8E6B45" w:rsidRPr="00AE6C29" w:rsidRDefault="008E6B45" w:rsidP="008E6B4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E6B45" w:rsidRPr="00AE6C29" w:rsidRDefault="008E6B45" w:rsidP="008E6B45">
      <w:pPr>
        <w:spacing w:after="120"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E6C2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_____________________________</w:t>
      </w:r>
      <w:r w:rsidR="00AE6C2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</w:t>
      </w:r>
      <w:r w:rsidRPr="00AE6C2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проходил производственную  практику на предприятии______________________________________________________________________________________</w:t>
      </w:r>
      <w:r w:rsidR="00AE6C2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</w:t>
      </w:r>
    </w:p>
    <w:p w:rsidR="008E6B45" w:rsidRPr="00AE6C29" w:rsidRDefault="008E6B45" w:rsidP="008C5E96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AE6C29">
        <w:rPr>
          <w:rFonts w:ascii="Times New Roman" w:hAnsi="Times New Roman"/>
          <w:sz w:val="28"/>
          <w:szCs w:val="28"/>
        </w:rPr>
        <w:t>с «</w:t>
      </w:r>
      <w:r w:rsidR="00AE6C29" w:rsidRPr="00AE6C29">
        <w:rPr>
          <w:rFonts w:ascii="Times New Roman" w:hAnsi="Times New Roman"/>
          <w:sz w:val="28"/>
          <w:szCs w:val="28"/>
        </w:rPr>
        <w:t>02</w:t>
      </w:r>
      <w:r w:rsidRPr="00AE6C29">
        <w:rPr>
          <w:rFonts w:ascii="Times New Roman" w:hAnsi="Times New Roman"/>
          <w:sz w:val="28"/>
          <w:szCs w:val="28"/>
        </w:rPr>
        <w:t xml:space="preserve">»  </w:t>
      </w:r>
      <w:r w:rsidR="00AE6C29" w:rsidRPr="00AE6C29">
        <w:rPr>
          <w:rFonts w:ascii="Times New Roman" w:hAnsi="Times New Roman"/>
          <w:sz w:val="28"/>
          <w:szCs w:val="28"/>
        </w:rPr>
        <w:t>марта</w:t>
      </w:r>
      <w:r w:rsidRPr="00AE6C29">
        <w:rPr>
          <w:rFonts w:ascii="Times New Roman" w:hAnsi="Times New Roman"/>
          <w:sz w:val="28"/>
          <w:szCs w:val="28"/>
        </w:rPr>
        <w:t xml:space="preserve"> 20</w:t>
      </w:r>
      <w:r w:rsidR="00AE6C29" w:rsidRPr="00AE6C29">
        <w:rPr>
          <w:rFonts w:ascii="Times New Roman" w:hAnsi="Times New Roman"/>
          <w:sz w:val="28"/>
          <w:szCs w:val="28"/>
        </w:rPr>
        <w:t>20</w:t>
      </w:r>
      <w:r w:rsidRPr="00AE6C29">
        <w:rPr>
          <w:rFonts w:ascii="Times New Roman" w:hAnsi="Times New Roman"/>
          <w:sz w:val="28"/>
          <w:szCs w:val="28"/>
        </w:rPr>
        <w:t>г. по «</w:t>
      </w:r>
      <w:r w:rsidR="00AE6C29" w:rsidRPr="00AE6C29">
        <w:rPr>
          <w:rFonts w:ascii="Times New Roman" w:hAnsi="Times New Roman"/>
          <w:sz w:val="28"/>
          <w:szCs w:val="28"/>
        </w:rPr>
        <w:t>1</w:t>
      </w:r>
      <w:r w:rsidRPr="00AE6C29">
        <w:rPr>
          <w:rFonts w:ascii="Times New Roman" w:hAnsi="Times New Roman"/>
          <w:sz w:val="28"/>
          <w:szCs w:val="28"/>
        </w:rPr>
        <w:t xml:space="preserve">9» </w:t>
      </w:r>
      <w:r w:rsidR="00AE6C29" w:rsidRPr="00AE6C29">
        <w:rPr>
          <w:rFonts w:ascii="Times New Roman" w:hAnsi="Times New Roman"/>
          <w:sz w:val="28"/>
          <w:szCs w:val="28"/>
        </w:rPr>
        <w:t>апреля</w:t>
      </w:r>
      <w:r w:rsidRPr="00AE6C29">
        <w:rPr>
          <w:rFonts w:ascii="Times New Roman" w:hAnsi="Times New Roman"/>
          <w:sz w:val="28"/>
          <w:szCs w:val="28"/>
        </w:rPr>
        <w:t xml:space="preserve"> 20</w:t>
      </w:r>
      <w:r w:rsidR="00AE6C29" w:rsidRPr="00AE6C29">
        <w:rPr>
          <w:rFonts w:ascii="Times New Roman" w:hAnsi="Times New Roman"/>
          <w:sz w:val="28"/>
          <w:szCs w:val="28"/>
        </w:rPr>
        <w:t>20</w:t>
      </w:r>
      <w:r w:rsidRPr="00AE6C29">
        <w:rPr>
          <w:rFonts w:ascii="Times New Roman" w:hAnsi="Times New Roman"/>
          <w:sz w:val="28"/>
          <w:szCs w:val="28"/>
        </w:rPr>
        <w:t>г.</w:t>
      </w:r>
    </w:p>
    <w:p w:rsidR="00AE6C29" w:rsidRDefault="008E6B45" w:rsidP="008C5E96">
      <w:pPr>
        <w:spacing w:after="12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C2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За  время прохождения практики </w:t>
      </w:r>
      <w:r w:rsidRPr="00AE6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B45" w:rsidRPr="00AE6C29" w:rsidRDefault="008E6B45" w:rsidP="008E6B4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 производственной практики _______________________________</w:t>
      </w:r>
    </w:p>
    <w:p w:rsidR="008E6B45" w:rsidRPr="00AE6C29" w:rsidRDefault="008E6B45" w:rsidP="008E6B4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AE6C29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(ОЦЕНКА)</w:t>
      </w:r>
    </w:p>
    <w:p w:rsidR="008E6B45" w:rsidRPr="00AE6C29" w:rsidRDefault="008E6B45" w:rsidP="008E6B45">
      <w:pPr>
        <w:spacing w:after="12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AE6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Тов._______________________________заслуживает</w:t>
      </w:r>
      <w:proofErr w:type="spellEnd"/>
      <w:r w:rsidRPr="00AE6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присвоение_________________________________________</w:t>
      </w:r>
    </w:p>
    <w:p w:rsidR="008E6B45" w:rsidRPr="00AE6C29" w:rsidRDefault="008E6B45" w:rsidP="008E6B4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Подпись руководителя практики от предприятия_____________________/_________________________________/</w:t>
      </w:r>
    </w:p>
    <w:p w:rsidR="008E6B45" w:rsidRPr="00AE6C29" w:rsidRDefault="008E6B45" w:rsidP="008E6B4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C29">
        <w:rPr>
          <w:rFonts w:ascii="Times New Roman" w:hAnsi="Times New Roman"/>
          <w:sz w:val="28"/>
          <w:szCs w:val="28"/>
        </w:rPr>
        <w:t xml:space="preserve">                                        (подпись)</w:t>
      </w:r>
    </w:p>
    <w:p w:rsidR="008E6B45" w:rsidRPr="00AE6C29" w:rsidRDefault="008E6B45" w:rsidP="008E6B45">
      <w:pPr>
        <w:spacing w:after="12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«____»_______________2019г.</w:t>
      </w:r>
    </w:p>
    <w:p w:rsidR="008E6B45" w:rsidRPr="00AE6C29" w:rsidRDefault="008E6B45" w:rsidP="008E6B45">
      <w:pPr>
        <w:spacing w:after="12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МП</w:t>
      </w:r>
      <w:r w:rsidRPr="00AE6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AE6C29">
        <w:rPr>
          <w:rFonts w:ascii="Times New Roman" w:hAnsi="Times New Roman"/>
          <w:sz w:val="28"/>
          <w:szCs w:val="28"/>
        </w:rPr>
        <w:t>Куратор (руководитель) практики__________________________/_________________________________/</w:t>
      </w:r>
    </w:p>
    <w:p w:rsidR="008E6B45" w:rsidRPr="00AE6C29" w:rsidRDefault="008E6B45" w:rsidP="008E6B45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AE6C29">
        <w:rPr>
          <w:rFonts w:ascii="Times New Roman" w:hAnsi="Times New Roman"/>
          <w:sz w:val="28"/>
          <w:szCs w:val="28"/>
        </w:rPr>
        <w:tab/>
      </w:r>
      <w:r w:rsidR="008C5E96">
        <w:rPr>
          <w:rFonts w:ascii="Times New Roman" w:hAnsi="Times New Roman"/>
          <w:sz w:val="28"/>
          <w:szCs w:val="28"/>
        </w:rPr>
        <w:t xml:space="preserve">                   </w:t>
      </w:r>
      <w:r w:rsidRPr="00AE6C29">
        <w:rPr>
          <w:rFonts w:ascii="Times New Roman" w:hAnsi="Times New Roman"/>
          <w:sz w:val="28"/>
          <w:szCs w:val="28"/>
        </w:rPr>
        <w:tab/>
      </w:r>
      <w:r w:rsidRPr="00AE6C29">
        <w:rPr>
          <w:rFonts w:ascii="Times New Roman" w:hAnsi="Times New Roman"/>
          <w:sz w:val="28"/>
          <w:szCs w:val="28"/>
        </w:rPr>
        <w:tab/>
        <w:t xml:space="preserve">          </w:t>
      </w:r>
      <w:r w:rsidR="008C5E96">
        <w:rPr>
          <w:rFonts w:ascii="Times New Roman" w:hAnsi="Times New Roman"/>
          <w:sz w:val="28"/>
          <w:szCs w:val="28"/>
        </w:rPr>
        <w:t xml:space="preserve">             </w:t>
      </w:r>
      <w:r w:rsidRPr="00AE6C29">
        <w:rPr>
          <w:rFonts w:ascii="Times New Roman" w:hAnsi="Times New Roman"/>
          <w:sz w:val="28"/>
          <w:szCs w:val="28"/>
        </w:rPr>
        <w:t xml:space="preserve">       (подпись)</w:t>
      </w:r>
      <w:r w:rsidRPr="00AE6C29">
        <w:rPr>
          <w:rFonts w:ascii="Times New Roman" w:hAnsi="Times New Roman"/>
          <w:sz w:val="28"/>
          <w:szCs w:val="28"/>
        </w:rPr>
        <w:tab/>
      </w:r>
      <w:r w:rsidRPr="00AE6C29">
        <w:rPr>
          <w:rFonts w:ascii="Times New Roman" w:hAnsi="Times New Roman"/>
          <w:sz w:val="28"/>
          <w:szCs w:val="28"/>
        </w:rPr>
        <w:tab/>
      </w:r>
      <w:r w:rsidRPr="00AE6C29">
        <w:rPr>
          <w:rFonts w:ascii="Times New Roman" w:hAnsi="Times New Roman"/>
          <w:sz w:val="28"/>
          <w:szCs w:val="28"/>
        </w:rPr>
        <w:tab/>
      </w:r>
    </w:p>
    <w:p w:rsidR="008E6B45" w:rsidRPr="00AE6C29" w:rsidRDefault="008E6B45" w:rsidP="008E6B45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AE6C29">
        <w:rPr>
          <w:rFonts w:ascii="Times New Roman" w:hAnsi="Times New Roman"/>
          <w:sz w:val="28"/>
          <w:szCs w:val="28"/>
        </w:rPr>
        <w:t>М.П.</w:t>
      </w:r>
    </w:p>
    <w:p w:rsidR="008E6B45" w:rsidRPr="00AE6C29" w:rsidRDefault="008E6B45" w:rsidP="008E6B45">
      <w:pPr>
        <w:rPr>
          <w:sz w:val="28"/>
          <w:szCs w:val="28"/>
        </w:rPr>
      </w:pPr>
    </w:p>
    <w:p w:rsidR="008E6B45" w:rsidRDefault="008E6B45" w:rsidP="008E6B45"/>
    <w:p w:rsidR="008E6B45" w:rsidRDefault="008E6B45" w:rsidP="008E6B45"/>
    <w:p w:rsidR="008E6B45" w:rsidRDefault="008E6B45"/>
    <w:p w:rsidR="00AE6C29" w:rsidRDefault="00AE6C29"/>
    <w:p w:rsidR="00AE6C29" w:rsidRDefault="00AE6C29"/>
    <w:p w:rsidR="00AE6C29" w:rsidRDefault="00AE6C29"/>
    <w:p w:rsidR="00AE6C29" w:rsidRDefault="00AE6C29"/>
    <w:p w:rsidR="00AE6C29" w:rsidRDefault="00AE6C29"/>
    <w:p w:rsidR="00AE6C29" w:rsidRDefault="00AE6C29"/>
    <w:p w:rsidR="00AE6C29" w:rsidRDefault="00AE6C29"/>
    <w:p w:rsidR="00AE6C29" w:rsidRDefault="00AE6C29"/>
    <w:p w:rsidR="00AE6C29" w:rsidRDefault="00AE6C29"/>
    <w:p w:rsidR="00AE6C29" w:rsidRDefault="00AE6C29"/>
    <w:sectPr w:rsidR="00AE6C29" w:rsidSect="008C5E9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13D9"/>
    <w:multiLevelType w:val="hybridMultilevel"/>
    <w:tmpl w:val="43A68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A6E7F"/>
    <w:multiLevelType w:val="hybridMultilevel"/>
    <w:tmpl w:val="B9A2054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743D5"/>
    <w:multiLevelType w:val="hybridMultilevel"/>
    <w:tmpl w:val="29D8A874"/>
    <w:lvl w:ilvl="0" w:tplc="191A7F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5745DA"/>
    <w:multiLevelType w:val="hybridMultilevel"/>
    <w:tmpl w:val="E14CBC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B0C3C"/>
    <w:multiLevelType w:val="hybridMultilevel"/>
    <w:tmpl w:val="FAFC23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716CED"/>
    <w:multiLevelType w:val="hybridMultilevel"/>
    <w:tmpl w:val="3782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12257D"/>
    <w:multiLevelType w:val="hybridMultilevel"/>
    <w:tmpl w:val="4A760ED2"/>
    <w:lvl w:ilvl="0" w:tplc="191A7F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4A54FE2"/>
    <w:multiLevelType w:val="hybridMultilevel"/>
    <w:tmpl w:val="4C62B21A"/>
    <w:lvl w:ilvl="0" w:tplc="191A7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5D7B"/>
    <w:rsid w:val="000107A5"/>
    <w:rsid w:val="0016473F"/>
    <w:rsid w:val="0019174F"/>
    <w:rsid w:val="001E0DDE"/>
    <w:rsid w:val="0028007C"/>
    <w:rsid w:val="00354B2C"/>
    <w:rsid w:val="003869D9"/>
    <w:rsid w:val="003B2542"/>
    <w:rsid w:val="004015D5"/>
    <w:rsid w:val="00405CF3"/>
    <w:rsid w:val="004900F6"/>
    <w:rsid w:val="004D4E1D"/>
    <w:rsid w:val="00595741"/>
    <w:rsid w:val="005A5BB1"/>
    <w:rsid w:val="005B760C"/>
    <w:rsid w:val="007B095D"/>
    <w:rsid w:val="007D17E3"/>
    <w:rsid w:val="00827FB2"/>
    <w:rsid w:val="00874F3F"/>
    <w:rsid w:val="00895D7B"/>
    <w:rsid w:val="008C5E96"/>
    <w:rsid w:val="008E6B45"/>
    <w:rsid w:val="00927968"/>
    <w:rsid w:val="009C3926"/>
    <w:rsid w:val="00A16CD7"/>
    <w:rsid w:val="00A44E03"/>
    <w:rsid w:val="00AE6C29"/>
    <w:rsid w:val="00B91C56"/>
    <w:rsid w:val="00CA79FB"/>
    <w:rsid w:val="00E74443"/>
    <w:rsid w:val="00F05025"/>
    <w:rsid w:val="00F23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27F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ðãàíèçàöèÿ"/>
    <w:basedOn w:val="a"/>
    <w:rsid w:val="00895D7B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/>
      <w:sz w:val="32"/>
      <w:szCs w:val="20"/>
      <w:lang w:eastAsia="ru-RU"/>
    </w:rPr>
  </w:style>
  <w:style w:type="paragraph" w:styleId="a4">
    <w:name w:val="No Spacing"/>
    <w:link w:val="a5"/>
    <w:qFormat/>
    <w:rsid w:val="007B09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Без интервала Знак"/>
    <w:link w:val="a4"/>
    <w:locked/>
    <w:rsid w:val="007B095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7F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827F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27F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ðãàíèçàöèÿ"/>
    <w:basedOn w:val="a"/>
    <w:rsid w:val="00895D7B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/>
      <w:sz w:val="32"/>
      <w:szCs w:val="20"/>
      <w:lang w:eastAsia="ru-RU"/>
    </w:rPr>
  </w:style>
  <w:style w:type="paragraph" w:styleId="a4">
    <w:name w:val="No Spacing"/>
    <w:link w:val="a5"/>
    <w:qFormat/>
    <w:rsid w:val="007B09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Без интервала Знак"/>
    <w:link w:val="a4"/>
    <w:locked/>
    <w:rsid w:val="007B095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7F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827F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Natalya Militsa</cp:lastModifiedBy>
  <cp:revision>7</cp:revision>
  <dcterms:created xsi:type="dcterms:W3CDTF">2020-04-08T06:58:00Z</dcterms:created>
  <dcterms:modified xsi:type="dcterms:W3CDTF">2020-04-10T10:43:00Z</dcterms:modified>
</cp:coreProperties>
</file>