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86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Отчетность по </w:t>
      </w:r>
      <w:r w:rsidR="001A18F0">
        <w:rPr>
          <w:b/>
          <w:color w:val="000000"/>
          <w:spacing w:val="5"/>
          <w:u w:val="single"/>
        </w:rPr>
        <w:t xml:space="preserve">производственной </w:t>
      </w:r>
      <w:r>
        <w:rPr>
          <w:b/>
          <w:color w:val="000000"/>
          <w:spacing w:val="5"/>
          <w:u w:val="single"/>
        </w:rPr>
        <w:t>практике</w:t>
      </w:r>
      <w:r w:rsidR="00846F86">
        <w:rPr>
          <w:b/>
          <w:color w:val="000000"/>
          <w:spacing w:val="5"/>
          <w:u w:val="single"/>
        </w:rPr>
        <w:t xml:space="preserve"> ПМ. 02</w:t>
      </w:r>
    </w:p>
    <w:p w:rsidR="00AA68A2" w:rsidRDefault="00846F86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Эксплуатация сельскохозяйственных машин</w:t>
      </w:r>
      <w:r w:rsidR="00AA68A2">
        <w:rPr>
          <w:b/>
          <w:color w:val="000000"/>
          <w:spacing w:val="5"/>
          <w:u w:val="single"/>
        </w:rPr>
        <w:t xml:space="preserve"> 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Студенты, прошедшие </w:t>
      </w:r>
      <w:r w:rsidR="001A18F0">
        <w:rPr>
          <w:color w:val="000000"/>
          <w:spacing w:val="5"/>
        </w:rPr>
        <w:t xml:space="preserve">производственную </w:t>
      </w:r>
      <w:r>
        <w:rPr>
          <w:color w:val="000000"/>
          <w:spacing w:val="5"/>
        </w:rPr>
        <w:t>практику, должны предъявить в техникум: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по практике</w:t>
      </w:r>
      <w:r w:rsidR="001A18F0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Характеристику, выданную руководителем хозяйства (руководителем практики).</w:t>
      </w:r>
    </w:p>
    <w:p w:rsidR="001A18F0" w:rsidRDefault="001A18F0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B32468" w:rsidRDefault="00B32468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</w:t>
      </w:r>
      <w:r w:rsidR="00893504">
        <w:rPr>
          <w:color w:val="000000"/>
          <w:spacing w:val="5"/>
        </w:rPr>
        <w:t>у</w:t>
      </w:r>
      <w:r>
        <w:rPr>
          <w:color w:val="000000"/>
          <w:spacing w:val="5"/>
        </w:rPr>
        <w:t xml:space="preserve"> из приказа организации о приеме на практику</w:t>
      </w:r>
    </w:p>
    <w:p w:rsidR="00893504" w:rsidRDefault="00893504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Оценочный лист по практике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и форма дневника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AA68A2" w:rsidRDefault="00AA68A2" w:rsidP="00893504">
      <w:pPr>
        <w:shd w:val="clear" w:color="auto" w:fill="FFFFFF"/>
        <w:ind w:firstLine="709"/>
        <w:jc w:val="both"/>
        <w:rPr>
          <w:color w:val="000000"/>
          <w:spacing w:val="5"/>
          <w:u w:val="single"/>
        </w:rPr>
      </w:pPr>
      <w:r>
        <w:rPr>
          <w:color w:val="000000"/>
          <w:spacing w:val="5"/>
        </w:rPr>
        <w:t>Дневник заверяется подписью и печатью руководителя хозяйства (руководителя практики).</w:t>
      </w:r>
    </w:p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дневника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 </w:t>
      </w:r>
      <w:r w:rsidR="00AA68A2">
        <w:rPr>
          <w:color w:val="000000"/>
          <w:spacing w:val="5"/>
        </w:rPr>
        <w:t>Цель практики в соответствии с программой и индивидуальными поручениями.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2. </w:t>
      </w:r>
      <w:r w:rsidR="00AA68A2">
        <w:rPr>
          <w:color w:val="000000"/>
          <w:spacing w:val="5"/>
        </w:rPr>
        <w:t>Характеристика хозяйства, основные производственно-экономические показатели.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 </w:t>
      </w:r>
      <w:r w:rsidR="00AA68A2">
        <w:rPr>
          <w:color w:val="000000"/>
          <w:spacing w:val="5"/>
        </w:rPr>
        <w:t>Дневник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н</w:t>
            </w: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аименование формируемых компетенций и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продолжительность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печать организации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</w:pP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4. </w:t>
      </w:r>
      <w:r w:rsidR="00AA68A2">
        <w:rPr>
          <w:color w:val="000000"/>
          <w:spacing w:val="5"/>
        </w:rPr>
        <w:t>Выводы практиканта по уровню производства и предложения по его совершенствованию.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5. </w:t>
      </w:r>
      <w:r w:rsidR="00AA68A2">
        <w:rPr>
          <w:color w:val="000000"/>
          <w:spacing w:val="5"/>
        </w:rPr>
        <w:t>Заключение руководителя о выполнении программы и оценка прохождения практики.</w:t>
      </w:r>
    </w:p>
    <w:p w:rsidR="0009718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>
        <w:rPr>
          <w:rFonts w:ascii="Times New Roman" w:hAnsi="Times New Roman"/>
          <w:smallCaps/>
          <w:sz w:val="24"/>
          <w:szCs w:val="24"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893504" w:rsidRPr="00D67AB1" w:rsidRDefault="00893504" w:rsidP="00893504">
      <w:pPr>
        <w:jc w:val="center"/>
        <w:rPr>
          <w:b/>
          <w:sz w:val="32"/>
          <w:szCs w:val="32"/>
        </w:rPr>
      </w:pPr>
    </w:p>
    <w:p w:rsidR="00893504" w:rsidRPr="00D67AB1" w:rsidRDefault="00893504" w:rsidP="00893504">
      <w:pPr>
        <w:jc w:val="center"/>
        <w:rPr>
          <w:b/>
          <w:sz w:val="32"/>
          <w:szCs w:val="32"/>
        </w:rPr>
      </w:pPr>
      <w:r w:rsidRPr="00D67AB1">
        <w:rPr>
          <w:b/>
          <w:sz w:val="32"/>
          <w:szCs w:val="32"/>
        </w:rPr>
        <w:t>ПМ. 0</w:t>
      </w:r>
      <w:r>
        <w:rPr>
          <w:b/>
          <w:sz w:val="32"/>
          <w:szCs w:val="32"/>
        </w:rPr>
        <w:t>2</w:t>
      </w:r>
      <w:r w:rsidRPr="00D67AB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Эксплуатация сельскохозяйственных машин</w:t>
      </w:r>
    </w:p>
    <w:p w:rsidR="00893504" w:rsidRDefault="00893504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группы____________________________________________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893504" w:rsidRDefault="00893504" w:rsidP="00097186">
      <w:pPr>
        <w:jc w:val="center"/>
        <w:rPr>
          <w:b/>
          <w:sz w:val="32"/>
          <w:szCs w:val="32"/>
        </w:rPr>
      </w:pPr>
    </w:p>
    <w:p w:rsidR="00097186" w:rsidRDefault="00690C35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893504">
        <w:rPr>
          <w:b/>
          <w:sz w:val="32"/>
          <w:szCs w:val="32"/>
        </w:rPr>
        <w:t xml:space="preserve"> </w:t>
      </w:r>
      <w:r w:rsidR="00097186">
        <w:rPr>
          <w:b/>
          <w:sz w:val="32"/>
          <w:szCs w:val="32"/>
        </w:rPr>
        <w:t>год</w:t>
      </w: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lastRenderedPageBreak/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 w:rsidR="00690C35">
        <w:rPr>
          <w:sz w:val="28"/>
          <w:szCs w:val="28"/>
        </w:rPr>
        <w:t xml:space="preserve"> с «___</w:t>
      </w:r>
      <w:r w:rsidR="00821C9B">
        <w:rPr>
          <w:sz w:val="28"/>
          <w:szCs w:val="28"/>
        </w:rPr>
        <w:t>23</w:t>
      </w:r>
      <w:r w:rsidR="00690C35">
        <w:rPr>
          <w:sz w:val="28"/>
          <w:szCs w:val="28"/>
        </w:rPr>
        <w:t>_»_____</w:t>
      </w:r>
      <w:r w:rsidR="00821C9B">
        <w:rPr>
          <w:sz w:val="28"/>
          <w:szCs w:val="28"/>
        </w:rPr>
        <w:t>марта</w:t>
      </w:r>
      <w:r w:rsidR="00690C35">
        <w:rPr>
          <w:sz w:val="28"/>
          <w:szCs w:val="28"/>
        </w:rPr>
        <w:t xml:space="preserve">___________2020 </w:t>
      </w:r>
      <w:r>
        <w:rPr>
          <w:sz w:val="28"/>
          <w:szCs w:val="28"/>
        </w:rPr>
        <w:t>г.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90C35">
        <w:rPr>
          <w:sz w:val="28"/>
          <w:szCs w:val="28"/>
        </w:rPr>
        <w:t xml:space="preserve">    по «__</w:t>
      </w:r>
      <w:r w:rsidR="00821C9B">
        <w:rPr>
          <w:sz w:val="28"/>
          <w:szCs w:val="28"/>
        </w:rPr>
        <w:t>03</w:t>
      </w:r>
      <w:r w:rsidR="00690C35">
        <w:rPr>
          <w:sz w:val="28"/>
          <w:szCs w:val="28"/>
        </w:rPr>
        <w:t>__»____</w:t>
      </w:r>
      <w:r w:rsidR="00821C9B">
        <w:rPr>
          <w:sz w:val="28"/>
          <w:szCs w:val="28"/>
        </w:rPr>
        <w:t>апреля</w:t>
      </w:r>
      <w:r w:rsidR="00690C35">
        <w:rPr>
          <w:sz w:val="28"/>
          <w:szCs w:val="28"/>
        </w:rPr>
        <w:t xml:space="preserve">____________2020 </w:t>
      </w:r>
      <w:r>
        <w:rPr>
          <w:sz w:val="28"/>
          <w:szCs w:val="28"/>
        </w:rPr>
        <w:t>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893504" w:rsidRPr="00D67AB1" w:rsidRDefault="00893504" w:rsidP="0089350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pacing w:val="5"/>
        </w:rPr>
      </w:pPr>
      <w:r w:rsidRPr="00D67AB1">
        <w:rPr>
          <w:b/>
          <w:spacing w:val="5"/>
          <w:sz w:val="28"/>
          <w:szCs w:val="28"/>
        </w:rPr>
        <w:lastRenderedPageBreak/>
        <w:t>Цель практики в соответствии с программой и индивидуальными поручениями</w:t>
      </w:r>
      <w:r w:rsidRPr="00D67AB1">
        <w:rPr>
          <w:b/>
          <w:spacing w:val="5"/>
        </w:rPr>
        <w:t>.</w:t>
      </w:r>
    </w:p>
    <w:p w:rsidR="00893504" w:rsidRPr="00D67AB1" w:rsidRDefault="00893504" w:rsidP="00893504">
      <w:pPr>
        <w:spacing w:line="360" w:lineRule="auto"/>
        <w:ind w:firstLine="709"/>
        <w:jc w:val="both"/>
        <w:rPr>
          <w:sz w:val="28"/>
          <w:szCs w:val="28"/>
        </w:rPr>
      </w:pPr>
      <w:r w:rsidRPr="00D67AB1">
        <w:rPr>
          <w:sz w:val="28"/>
          <w:szCs w:val="28"/>
        </w:rPr>
        <w:t xml:space="preserve">Цель производственной практики по </w:t>
      </w:r>
      <w:r w:rsidRPr="00D67AB1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2</w:t>
      </w:r>
      <w:r w:rsidRPr="00D67AB1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Эксплуатация сельскохозяйственных машин</w:t>
      </w:r>
      <w:r w:rsidRPr="00D67AB1">
        <w:rPr>
          <w:sz w:val="28"/>
          <w:szCs w:val="28"/>
        </w:rPr>
        <w:t xml:space="preserve">: </w:t>
      </w:r>
      <w:r w:rsidRPr="008F0D39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организации различных организационно-правовых форм.</w:t>
      </w:r>
      <w:r w:rsidRPr="008F0D39">
        <w:rPr>
          <w:sz w:val="28"/>
          <w:szCs w:val="28"/>
        </w:rPr>
        <w:t xml:space="preserve"> </w:t>
      </w:r>
      <w:r w:rsidRPr="008F0D39">
        <w:rPr>
          <w:bCs/>
          <w:sz w:val="28"/>
          <w:szCs w:val="28"/>
        </w:rPr>
        <w:t xml:space="preserve"> </w:t>
      </w:r>
      <w:r w:rsidRPr="00D67AB1">
        <w:rPr>
          <w:sz w:val="28"/>
          <w:szCs w:val="28"/>
        </w:rPr>
        <w:t xml:space="preserve"> </w:t>
      </w:r>
    </w:p>
    <w:p w:rsidR="00893504" w:rsidRPr="00893504" w:rsidRDefault="00893504" w:rsidP="00893504">
      <w:pPr>
        <w:spacing w:line="360" w:lineRule="auto"/>
        <w:jc w:val="both"/>
        <w:rPr>
          <w:sz w:val="28"/>
          <w:szCs w:val="28"/>
        </w:rPr>
      </w:pPr>
      <w:r w:rsidRPr="00D67AB1">
        <w:rPr>
          <w:sz w:val="28"/>
          <w:szCs w:val="28"/>
        </w:rPr>
        <w:t xml:space="preserve">В результате прохождения производственной практики по </w:t>
      </w:r>
      <w:r w:rsidR="009B60F3">
        <w:rPr>
          <w:b/>
          <w:sz w:val="28"/>
          <w:szCs w:val="28"/>
        </w:rPr>
        <w:t>ПМ</w:t>
      </w:r>
      <w:r w:rsidRPr="00D67AB1">
        <w:rPr>
          <w:b/>
          <w:sz w:val="28"/>
          <w:szCs w:val="28"/>
        </w:rPr>
        <w:t xml:space="preserve"> 0</w:t>
      </w:r>
      <w:r w:rsidR="009B60F3">
        <w:rPr>
          <w:b/>
          <w:sz w:val="28"/>
          <w:szCs w:val="28"/>
        </w:rPr>
        <w:t>2</w:t>
      </w:r>
      <w:r w:rsidRPr="00D67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Эксплуатация сельскохозяйственных машин</w:t>
      </w:r>
      <w:r w:rsidRPr="00D67AB1">
        <w:rPr>
          <w:b/>
          <w:sz w:val="28"/>
          <w:szCs w:val="28"/>
        </w:rPr>
        <w:t xml:space="preserve"> </w:t>
      </w:r>
      <w:r w:rsidRPr="00D67AB1">
        <w:rPr>
          <w:sz w:val="28"/>
          <w:szCs w:val="28"/>
        </w:rPr>
        <w:t xml:space="preserve">в условиях реального </w:t>
      </w:r>
      <w:r w:rsidRPr="00893504">
        <w:rPr>
          <w:sz w:val="28"/>
          <w:szCs w:val="28"/>
        </w:rPr>
        <w:t>хозяйства приобретается практический опыт:</w:t>
      </w:r>
    </w:p>
    <w:p w:rsidR="00893504" w:rsidRPr="00893504" w:rsidRDefault="00893504" w:rsidP="00893504">
      <w:pPr>
        <w:pStyle w:val="2"/>
        <w:widowControl w:val="0"/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>анализа технологической карты на выполнение сельскохозяйственной техникой технологических операций</w:t>
      </w:r>
      <w:proofErr w:type="gramStart"/>
      <w:r w:rsidRPr="00893504">
        <w:rPr>
          <w:bCs/>
          <w:sz w:val="28"/>
          <w:szCs w:val="28"/>
        </w:rPr>
        <w:t xml:space="preserve"> ;</w:t>
      </w:r>
      <w:proofErr w:type="gramEnd"/>
    </w:p>
    <w:p w:rsidR="00893504" w:rsidRPr="00893504" w:rsidRDefault="00893504" w:rsidP="00893504">
      <w:pPr>
        <w:pStyle w:val="2"/>
        <w:widowControl w:val="0"/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>определения условий работы сельскохозяйственной техники;</w:t>
      </w:r>
    </w:p>
    <w:p w:rsidR="00893504" w:rsidRPr="00893504" w:rsidRDefault="00893504" w:rsidP="008935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подбора сельскохозяйственной техники для выполнения технологической операции, в том числе выбор, обоснование, расчет состава и комплектование агрегата;</w:t>
      </w:r>
    </w:p>
    <w:p w:rsidR="00893504" w:rsidRPr="00893504" w:rsidRDefault="00893504" w:rsidP="008935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настройки и регулировки сельскохозяйственной техники для выполнения технологической операции;</w:t>
      </w:r>
    </w:p>
    <w:p w:rsidR="00893504" w:rsidRPr="00893504" w:rsidRDefault="00893504" w:rsidP="008935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подбора режимов работы, выбора и обоснования способа  движения сельскохозяйственной техники;</w:t>
      </w:r>
    </w:p>
    <w:p w:rsidR="00893504" w:rsidRPr="00893504" w:rsidRDefault="00893504" w:rsidP="008935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расчета эксплуатационных показателей при работе сельскохозяйственной техники:</w:t>
      </w:r>
    </w:p>
    <w:p w:rsidR="00893504" w:rsidRPr="00893504" w:rsidRDefault="00893504" w:rsidP="008935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контроля и оценки качества выполняемой сельскохозяйственной техникой технологической операции;</w:t>
      </w:r>
    </w:p>
    <w:p w:rsidR="00893504" w:rsidRPr="00893504" w:rsidRDefault="00893504" w:rsidP="00893504">
      <w:pPr>
        <w:pStyle w:val="Default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893504">
        <w:rPr>
          <w:sz w:val="28"/>
          <w:szCs w:val="28"/>
        </w:rPr>
        <w:t>оформления документов по подготовке сельскохозяйственной техники к работе.</w:t>
      </w:r>
    </w:p>
    <w:p w:rsidR="00893504" w:rsidRPr="00893504" w:rsidRDefault="00893504" w:rsidP="00893504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 xml:space="preserve">    </w:t>
      </w:r>
    </w:p>
    <w:p w:rsidR="00893504" w:rsidRPr="00893504" w:rsidRDefault="00893504" w:rsidP="00893504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>.</w:t>
      </w:r>
    </w:p>
    <w:p w:rsidR="00893504" w:rsidRPr="00893504" w:rsidRDefault="00893504" w:rsidP="0089350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893504">
        <w:rPr>
          <w:b/>
          <w:bCs/>
          <w:sz w:val="28"/>
          <w:szCs w:val="28"/>
        </w:rPr>
        <w:lastRenderedPageBreak/>
        <w:t>уме</w:t>
      </w:r>
      <w:r>
        <w:rPr>
          <w:b/>
          <w:bCs/>
          <w:sz w:val="28"/>
          <w:szCs w:val="28"/>
        </w:rPr>
        <w:t>ния</w:t>
      </w:r>
      <w:r w:rsidRPr="00893504">
        <w:rPr>
          <w:b/>
          <w:bCs/>
          <w:sz w:val="28"/>
          <w:szCs w:val="28"/>
        </w:rPr>
        <w:t>:</w:t>
      </w:r>
    </w:p>
    <w:p w:rsidR="00893504" w:rsidRPr="00893504" w:rsidRDefault="00893504" w:rsidP="00893504">
      <w:pPr>
        <w:pStyle w:val="2"/>
        <w:widowControl w:val="0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>анализировать технологические карты на выполнение сельскохозяйственной техникой технологических операций;</w:t>
      </w:r>
    </w:p>
    <w:p w:rsidR="00893504" w:rsidRPr="00893504" w:rsidRDefault="00893504" w:rsidP="00893504">
      <w:pPr>
        <w:pStyle w:val="2"/>
        <w:widowControl w:val="0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r w:rsidRPr="00893504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ения</w:t>
      </w:r>
      <w:r w:rsidRPr="00893504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й</w:t>
      </w:r>
      <w:r w:rsidRPr="00893504">
        <w:rPr>
          <w:bCs/>
          <w:sz w:val="28"/>
          <w:szCs w:val="28"/>
        </w:rPr>
        <w:t xml:space="preserve">  работы сельскохозяйственной техники;</w:t>
      </w:r>
    </w:p>
    <w:p w:rsidR="00893504" w:rsidRPr="00893504" w:rsidRDefault="00893504" w:rsidP="0089350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подбора сельскохозяйственной техники для выполнения технологической операции, в том числе выбор, обоснование, расчет состава и комплектование агрегата;</w:t>
      </w:r>
    </w:p>
    <w:p w:rsidR="00893504" w:rsidRPr="00893504" w:rsidRDefault="00893504" w:rsidP="0089350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93504">
        <w:rPr>
          <w:sz w:val="28"/>
          <w:szCs w:val="28"/>
        </w:rPr>
        <w:t>производства  настройки и регулировки сельскохозяйственной техники для выполнения технологической операции</w:t>
      </w:r>
    </w:p>
    <w:p w:rsidR="00893504" w:rsidRPr="00D67AB1" w:rsidRDefault="00893504" w:rsidP="00893504">
      <w:pPr>
        <w:pStyle w:val="a3"/>
        <w:shd w:val="clear" w:color="auto" w:fill="FFFFFF"/>
        <w:spacing w:line="360" w:lineRule="auto"/>
        <w:ind w:left="0" w:firstLine="709"/>
        <w:jc w:val="both"/>
        <w:rPr>
          <w:b/>
          <w:spacing w:val="5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Pr="00B96A63" w:rsidRDefault="00B96A63" w:rsidP="00B96A63">
      <w:pPr>
        <w:jc w:val="both"/>
        <w:rPr>
          <w:b/>
          <w:color w:val="000000"/>
          <w:sz w:val="28"/>
          <w:szCs w:val="28"/>
          <w:highlight w:val="yellow"/>
          <w:shd w:val="clear" w:color="auto" w:fill="FFFFFF"/>
        </w:rPr>
      </w:pPr>
      <w:proofErr w:type="spellStart"/>
      <w:r w:rsidRPr="00B96A63">
        <w:rPr>
          <w:b/>
          <w:color w:val="000000"/>
          <w:sz w:val="28"/>
          <w:szCs w:val="28"/>
          <w:highlight w:val="yellow"/>
          <w:shd w:val="clear" w:color="auto" w:fill="FFFFFF"/>
        </w:rPr>
        <w:t>Справочно</w:t>
      </w:r>
      <w:proofErr w:type="spellEnd"/>
      <w:r w:rsidRPr="00B96A63">
        <w:rPr>
          <w:b/>
          <w:color w:val="000000"/>
          <w:sz w:val="28"/>
          <w:szCs w:val="28"/>
          <w:highlight w:val="yellow"/>
          <w:shd w:val="clear" w:color="auto" w:fill="FFFFFF"/>
        </w:rPr>
        <w:t>: виды работ</w:t>
      </w:r>
    </w:p>
    <w:p w:rsidR="00B96A63" w:rsidRPr="00B96A63" w:rsidRDefault="00B96A63" w:rsidP="00B96A63">
      <w:pPr>
        <w:pStyle w:val="Default"/>
        <w:jc w:val="both"/>
        <w:rPr>
          <w:bCs/>
          <w:sz w:val="28"/>
          <w:szCs w:val="28"/>
          <w:highlight w:val="yellow"/>
        </w:rPr>
      </w:pPr>
      <w:r w:rsidRPr="00B96A63">
        <w:rPr>
          <w:bCs/>
          <w:sz w:val="28"/>
          <w:szCs w:val="28"/>
          <w:highlight w:val="yellow"/>
        </w:rPr>
        <w:t>-Комплектование, наладка и регулировка агрегатов для проведения сельскохозяйственных работ.</w:t>
      </w:r>
    </w:p>
    <w:p w:rsidR="00B96A63" w:rsidRPr="00B96A63" w:rsidRDefault="00B96A63" w:rsidP="00B96A63">
      <w:pPr>
        <w:pStyle w:val="Default"/>
        <w:jc w:val="both"/>
        <w:rPr>
          <w:bCs/>
          <w:sz w:val="28"/>
          <w:szCs w:val="28"/>
          <w:highlight w:val="yellow"/>
        </w:rPr>
      </w:pPr>
      <w:r w:rsidRPr="00B96A63">
        <w:rPr>
          <w:bCs/>
          <w:sz w:val="28"/>
          <w:szCs w:val="28"/>
          <w:highlight w:val="yellow"/>
        </w:rPr>
        <w:t xml:space="preserve">-Организация сельскохозяйственных работ. </w:t>
      </w:r>
    </w:p>
    <w:p w:rsidR="00B96A63" w:rsidRPr="00B96A63" w:rsidRDefault="00B96A63" w:rsidP="00B96A63">
      <w:pPr>
        <w:pStyle w:val="Default"/>
        <w:jc w:val="both"/>
        <w:rPr>
          <w:bCs/>
          <w:sz w:val="28"/>
          <w:szCs w:val="28"/>
        </w:rPr>
      </w:pPr>
      <w:r w:rsidRPr="00B96A63">
        <w:rPr>
          <w:bCs/>
          <w:sz w:val="28"/>
          <w:szCs w:val="28"/>
          <w:highlight w:val="yellow"/>
        </w:rPr>
        <w:t>-Комплектование, наладка и регулировка машин и  агрегатов животноводческих ферм.</w:t>
      </w:r>
    </w:p>
    <w:p w:rsidR="00893504" w:rsidRPr="00B96A63" w:rsidRDefault="00893504" w:rsidP="00B96A6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B96A63" w:rsidRDefault="00B96A63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Pr="00D67AB1" w:rsidRDefault="00893504" w:rsidP="00893504">
      <w:pPr>
        <w:shd w:val="clear" w:color="auto" w:fill="FFFFFF"/>
        <w:spacing w:line="360" w:lineRule="auto"/>
        <w:ind w:firstLine="709"/>
        <w:contextualSpacing/>
        <w:jc w:val="center"/>
        <w:rPr>
          <w:spacing w:val="5"/>
        </w:rPr>
      </w:pPr>
      <w:r w:rsidRPr="00D67AB1">
        <w:rPr>
          <w:b/>
          <w:spacing w:val="5"/>
          <w:sz w:val="28"/>
          <w:szCs w:val="28"/>
        </w:rPr>
        <w:lastRenderedPageBreak/>
        <w:t>2. Характеристика хозяйства, основные производственно-экономические показатели</w:t>
      </w:r>
      <w:r w:rsidRPr="00D67AB1">
        <w:rPr>
          <w:spacing w:val="5"/>
        </w:rPr>
        <w:t>.</w:t>
      </w: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  <w:r w:rsidRPr="00D67AB1">
        <w:rPr>
          <w:b/>
          <w:sz w:val="28"/>
          <w:szCs w:val="28"/>
        </w:rPr>
        <w:t>3. Дневник работ</w:t>
      </w:r>
    </w:p>
    <w:p w:rsidR="00893504" w:rsidRPr="00D67AB1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296"/>
        <w:gridCol w:w="2821"/>
        <w:gridCol w:w="2861"/>
        <w:gridCol w:w="1113"/>
        <w:gridCol w:w="1690"/>
      </w:tblGrid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286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13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90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предприятия, печать организации</w:t>
            </w:r>
          </w:p>
        </w:tc>
      </w:tr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893504" w:rsidRPr="00D67AB1" w:rsidRDefault="00893504" w:rsidP="001C6D4E">
            <w:pPr>
              <w:jc w:val="center"/>
            </w:pPr>
          </w:p>
        </w:tc>
        <w:tc>
          <w:tcPr>
            <w:tcW w:w="1113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0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216670" w:rsidRPr="00846F86" w:rsidRDefault="00216670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D7C52" w:rsidRPr="00846F86" w:rsidRDefault="000D7C52" w:rsidP="000D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D7C52" w:rsidRPr="00846F86" w:rsidRDefault="000D7C52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16670" w:rsidRPr="00846F86" w:rsidRDefault="00216670" w:rsidP="0021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216670" w:rsidRPr="00846F86" w:rsidRDefault="00216670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86" w:rsidRPr="00846F86" w:rsidTr="001C6D4E">
        <w:tc>
          <w:tcPr>
            <w:tcW w:w="1296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16670" w:rsidRPr="00846F86" w:rsidRDefault="00216670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46F86" w:rsidRPr="00846F86" w:rsidRDefault="00846F86" w:rsidP="001C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504" w:rsidRPr="00846F86" w:rsidRDefault="00893504" w:rsidP="00097186">
      <w:pPr>
        <w:jc w:val="center"/>
        <w:rPr>
          <w:b/>
          <w:color w:val="000000"/>
          <w:shd w:val="clear" w:color="auto" w:fill="FFFFFF"/>
        </w:rPr>
      </w:pPr>
    </w:p>
    <w:p w:rsidR="00B96A63" w:rsidRPr="00216670" w:rsidRDefault="00B96A6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  <w:r w:rsidRPr="00216670">
        <w:rPr>
          <w:b/>
          <w:spacing w:val="5"/>
          <w:sz w:val="28"/>
          <w:szCs w:val="28"/>
        </w:rPr>
        <w:t>4. Индивидуальное задание</w:t>
      </w:r>
    </w:p>
    <w:p w:rsidR="00216670" w:rsidRPr="00846F86" w:rsidRDefault="00216670" w:rsidP="00893504">
      <w:pPr>
        <w:pStyle w:val="a3"/>
        <w:spacing w:line="360" w:lineRule="auto"/>
        <w:ind w:left="0" w:firstLine="709"/>
        <w:jc w:val="both"/>
        <w:rPr>
          <w:b/>
          <w:spacing w:val="5"/>
        </w:rPr>
      </w:pPr>
      <w:r>
        <w:rPr>
          <w:b/>
          <w:spacing w:val="5"/>
        </w:rPr>
        <w:t>(наприме</w:t>
      </w:r>
      <w:proofErr w:type="gramStart"/>
      <w:r>
        <w:rPr>
          <w:b/>
          <w:spacing w:val="5"/>
        </w:rPr>
        <w:t>р-</w:t>
      </w:r>
      <w:proofErr w:type="gramEnd"/>
      <w:r>
        <w:rPr>
          <w:b/>
          <w:spacing w:val="5"/>
        </w:rPr>
        <w:t xml:space="preserve"> Начертить схему рабочего процесса, схему механизма……)</w:t>
      </w:r>
    </w:p>
    <w:p w:rsidR="002D062C" w:rsidRPr="00606CE9" w:rsidRDefault="002D062C" w:rsidP="002D062C">
      <w:pPr>
        <w:numPr>
          <w:ilvl w:val="0"/>
          <w:numId w:val="9"/>
        </w:numPr>
        <w:jc w:val="both"/>
      </w:pPr>
      <w:r w:rsidRPr="00606CE9">
        <w:t>Описать факторы, влияющие на тяговые сопротивления плугов и пути их снижения.</w:t>
      </w:r>
    </w:p>
    <w:p w:rsidR="002D062C" w:rsidRPr="00606CE9" w:rsidRDefault="002D062C" w:rsidP="002D062C">
      <w:pPr>
        <w:numPr>
          <w:ilvl w:val="0"/>
          <w:numId w:val="9"/>
        </w:numPr>
        <w:jc w:val="both"/>
      </w:pPr>
      <w:r w:rsidRPr="00606CE9">
        <w:t>Описать порядок подготовки плугов к работе и регулирование на глубину обработки почвы плугов навесных, полунавесных и прицепных для основной и специальной обработки.</w:t>
      </w:r>
    </w:p>
    <w:p w:rsidR="002D062C" w:rsidRPr="00606CE9" w:rsidRDefault="002D062C" w:rsidP="002D062C">
      <w:pPr>
        <w:numPr>
          <w:ilvl w:val="0"/>
          <w:numId w:val="9"/>
        </w:numPr>
        <w:jc w:val="both"/>
      </w:pPr>
      <w:r w:rsidRPr="00606CE9">
        <w:t>Технические требования к сборке плуга</w:t>
      </w:r>
    </w:p>
    <w:p w:rsidR="002D062C" w:rsidRDefault="002D062C" w:rsidP="002D062C">
      <w:pPr>
        <w:pStyle w:val="a3"/>
        <w:numPr>
          <w:ilvl w:val="0"/>
          <w:numId w:val="9"/>
        </w:numPr>
        <w:jc w:val="both"/>
      </w:pPr>
      <w:r>
        <w:t>Т</w:t>
      </w:r>
      <w:r w:rsidRPr="00606CE9">
        <w:t>ехническое обслуживание машин и орудий для поверхностной обработки почвы и правила техники безопасности.</w:t>
      </w:r>
    </w:p>
    <w:p w:rsidR="002D062C" w:rsidRPr="00606CE9" w:rsidRDefault="002D062C" w:rsidP="002D062C">
      <w:pPr>
        <w:pStyle w:val="a3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606CE9">
        <w:rPr>
          <w:sz w:val="22"/>
          <w:szCs w:val="22"/>
        </w:rPr>
        <w:t>Зарисовать культиватор, указать е</w:t>
      </w:r>
      <w:r>
        <w:rPr>
          <w:sz w:val="22"/>
          <w:szCs w:val="22"/>
        </w:rPr>
        <w:t>го</w:t>
      </w:r>
      <w:r w:rsidRPr="00606CE9">
        <w:rPr>
          <w:sz w:val="22"/>
          <w:szCs w:val="22"/>
        </w:rPr>
        <w:t xml:space="preserve"> конструктивные особенности.</w:t>
      </w:r>
    </w:p>
    <w:p w:rsidR="002D062C" w:rsidRPr="00606CE9" w:rsidRDefault="002D062C" w:rsidP="002D062C">
      <w:pPr>
        <w:numPr>
          <w:ilvl w:val="0"/>
          <w:numId w:val="9"/>
        </w:numPr>
        <w:jc w:val="both"/>
      </w:pPr>
      <w:r w:rsidRPr="00606CE9">
        <w:t xml:space="preserve">Дать описание последовательного выполнения регулировки сошников сеялки     </w:t>
      </w:r>
    </w:p>
    <w:p w:rsidR="002D062C" w:rsidRPr="00606CE9" w:rsidRDefault="002D062C" w:rsidP="002D062C">
      <w:pPr>
        <w:ind w:left="360"/>
        <w:jc w:val="both"/>
      </w:pPr>
      <w:r w:rsidRPr="00606CE9">
        <w:t xml:space="preserve">      СЗ – 3,6 на заданную глубину заделки семян.</w:t>
      </w:r>
    </w:p>
    <w:p w:rsidR="002D062C" w:rsidRDefault="002D062C" w:rsidP="002D062C">
      <w:pPr>
        <w:pStyle w:val="a3"/>
        <w:numPr>
          <w:ilvl w:val="0"/>
          <w:numId w:val="9"/>
        </w:numPr>
        <w:jc w:val="both"/>
      </w:pPr>
      <w:r w:rsidRPr="00606CE9">
        <w:t>Описать порядок установки сеялки СЗ – 3,6 на норму высева гороха, проса, ячменя</w:t>
      </w:r>
    </w:p>
    <w:p w:rsidR="002D062C" w:rsidRDefault="002D062C" w:rsidP="002D062C">
      <w:pPr>
        <w:pStyle w:val="a3"/>
        <w:numPr>
          <w:ilvl w:val="0"/>
          <w:numId w:val="9"/>
        </w:numPr>
        <w:jc w:val="both"/>
      </w:pPr>
      <w:r>
        <w:t>Описать устройство</w:t>
      </w:r>
      <w:r w:rsidRPr="00606CE9">
        <w:t xml:space="preserve"> высевающ</w:t>
      </w:r>
      <w:r>
        <w:t>его</w:t>
      </w:r>
      <w:r w:rsidRPr="00606CE9">
        <w:t xml:space="preserve"> аппарат</w:t>
      </w:r>
      <w:r>
        <w:t>а</w:t>
      </w:r>
      <w:r w:rsidRPr="00606CE9">
        <w:t xml:space="preserve"> зерновой сеялки СЗ – 3,6</w:t>
      </w:r>
    </w:p>
    <w:p w:rsidR="002D062C" w:rsidRPr="00606CE9" w:rsidRDefault="002D062C" w:rsidP="002D062C">
      <w:pPr>
        <w:numPr>
          <w:ilvl w:val="0"/>
          <w:numId w:val="9"/>
        </w:numPr>
      </w:pPr>
      <w:r>
        <w:t>Операции</w:t>
      </w:r>
      <w:r w:rsidRPr="00606CE9">
        <w:t xml:space="preserve"> при подготовке </w:t>
      </w:r>
      <w:proofErr w:type="spellStart"/>
      <w:r w:rsidRPr="00606CE9">
        <w:t>гидросистемы</w:t>
      </w:r>
      <w:proofErr w:type="spellEnd"/>
      <w:r w:rsidRPr="00606CE9">
        <w:t xml:space="preserve"> трактора для работы с сеялкой.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  <w:rPr>
          <w:szCs w:val="28"/>
        </w:rPr>
      </w:pPr>
      <w:r w:rsidRPr="00606CE9">
        <w:rPr>
          <w:szCs w:val="28"/>
        </w:rPr>
        <w:t>Начертить схему рабочего процесса, схему механизма привода транспортера  навозоразбрасывателя.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  <w:rPr>
          <w:szCs w:val="28"/>
        </w:rPr>
      </w:pPr>
      <w:r w:rsidRPr="00606CE9">
        <w:rPr>
          <w:szCs w:val="28"/>
        </w:rPr>
        <w:t>Описать устройство и работу ПРТ – 10, РОУ – 6 и их регулировки.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  <w:rPr>
          <w:szCs w:val="28"/>
        </w:rPr>
      </w:pPr>
      <w:r w:rsidRPr="00606CE9">
        <w:rPr>
          <w:szCs w:val="28"/>
        </w:rPr>
        <w:t xml:space="preserve">Описать устройство и работу разбрасывателей минеральных </w:t>
      </w:r>
      <w:proofErr w:type="gramStart"/>
      <w:r w:rsidRPr="00606CE9">
        <w:rPr>
          <w:szCs w:val="28"/>
        </w:rPr>
        <w:t>удобрений</w:t>
      </w:r>
      <w:proofErr w:type="gramEnd"/>
      <w:r w:rsidRPr="00606CE9">
        <w:rPr>
          <w:szCs w:val="28"/>
        </w:rPr>
        <w:t xml:space="preserve"> и их регулировки на норму внесения.</w:t>
      </w:r>
    </w:p>
    <w:p w:rsidR="002D062C" w:rsidRDefault="002D062C" w:rsidP="002D062C">
      <w:pPr>
        <w:pStyle w:val="a3"/>
        <w:numPr>
          <w:ilvl w:val="0"/>
          <w:numId w:val="9"/>
        </w:numPr>
        <w:jc w:val="both"/>
      </w:pPr>
      <w:r w:rsidRPr="00606CE9">
        <w:t>Описать регулировки комбайна КС – 1,8 «Вихрь» для скашивания травы на витаминную муку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</w:pPr>
      <w:r w:rsidRPr="00606CE9">
        <w:t>Описать устройство, работу и регулировку кормоуборочных комбайнов КПН – 2,4 и КСК – 100А.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</w:pPr>
      <w:r w:rsidRPr="00606CE9">
        <w:lastRenderedPageBreak/>
        <w:t>Описать общее устройство, работу и регулировки жатки комбайна «Дон – 1500»: регулирующий аппарат с механизмом привода, мотовило шнек, предохранительные механизмы.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</w:pPr>
      <w:r w:rsidRPr="00606CE9">
        <w:t>Описать устройство, работу регулировки наклонной камеры комбайна «Дон – 1500».</w:t>
      </w:r>
    </w:p>
    <w:p w:rsidR="002D062C" w:rsidRPr="00606CE9" w:rsidRDefault="002D062C" w:rsidP="002D062C">
      <w:pPr>
        <w:numPr>
          <w:ilvl w:val="0"/>
          <w:numId w:val="9"/>
        </w:numPr>
        <w:tabs>
          <w:tab w:val="left" w:pos="1410"/>
        </w:tabs>
        <w:jc w:val="both"/>
      </w:pPr>
      <w:r w:rsidRPr="00606CE9">
        <w:t>Описать отличительные особенности жаток комбайнов «Дон – 1500» и «Нива» СК – 5М.</w:t>
      </w:r>
    </w:p>
    <w:p w:rsidR="002D062C" w:rsidRDefault="002D062C" w:rsidP="002D062C">
      <w:pPr>
        <w:pStyle w:val="a3"/>
        <w:numPr>
          <w:ilvl w:val="0"/>
          <w:numId w:val="9"/>
        </w:numPr>
        <w:jc w:val="both"/>
      </w:pPr>
      <w:r>
        <w:t>Описать назначение, структуру, порядок составления технологической карты на выращивание сельскохозяйственной культуры</w:t>
      </w:r>
    </w:p>
    <w:p w:rsidR="00690C35" w:rsidRPr="00690C35" w:rsidRDefault="00690C35" w:rsidP="00690C35">
      <w:pPr>
        <w:pStyle w:val="a3"/>
        <w:jc w:val="both"/>
        <w:rPr>
          <w:b/>
        </w:rPr>
      </w:pPr>
      <w:r w:rsidRPr="00690C35">
        <w:rPr>
          <w:b/>
        </w:rPr>
        <w:t>Индивидуальное задание выбирается по шифру своего номера в учебном журнале</w:t>
      </w:r>
    </w:p>
    <w:p w:rsidR="002D062C" w:rsidRPr="00690C35" w:rsidRDefault="002D062C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893504" w:rsidRPr="00D67AB1" w:rsidRDefault="00B96A6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5</w:t>
      </w:r>
      <w:r w:rsidR="00893504" w:rsidRPr="00D67AB1">
        <w:rPr>
          <w:b/>
          <w:spacing w:val="5"/>
          <w:sz w:val="28"/>
          <w:szCs w:val="28"/>
        </w:rPr>
        <w:t>. Выводы практиканта по уровню производства и предложения по его совершенствованию</w:t>
      </w: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6D32FB" w:rsidRDefault="006D32FB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6D32FB" w:rsidRDefault="006D32FB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6D32FB" w:rsidRDefault="006D32FB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6D32FB" w:rsidRDefault="006D32FB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097186" w:rsidRDefault="00097186" w:rsidP="00821C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 w:rsidR="00690C35">
        <w:rPr>
          <w:color w:val="000000"/>
          <w:sz w:val="27"/>
          <w:szCs w:val="27"/>
          <w:shd w:val="clear" w:color="auto" w:fill="FFFFFF"/>
        </w:rPr>
        <w:t>«____»________________2020</w:t>
      </w:r>
      <w:r>
        <w:rPr>
          <w:color w:val="000000"/>
          <w:sz w:val="27"/>
          <w:szCs w:val="27"/>
          <w:shd w:val="clear" w:color="auto" w:fill="FFFFFF"/>
        </w:rPr>
        <w:t>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690C35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«____»_______________2020 </w:t>
      </w:r>
      <w:r w:rsidR="00097186">
        <w:rPr>
          <w:color w:val="000000"/>
          <w:sz w:val="27"/>
          <w:szCs w:val="27"/>
        </w:rPr>
        <w:t>г.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D3776E" w:rsidRDefault="00097186" w:rsidP="00097186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</w:t>
      </w:r>
      <w:r w:rsidR="007928B3">
        <w:rPr>
          <w:color w:val="000000"/>
          <w:sz w:val="28"/>
          <w:szCs w:val="28"/>
        </w:rPr>
        <w:t>и от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690C35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«____»_______________2020 </w:t>
      </w:r>
      <w:r w:rsidR="00097186">
        <w:rPr>
          <w:color w:val="000000"/>
          <w:sz w:val="28"/>
          <w:szCs w:val="28"/>
        </w:rPr>
        <w:t>г.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AA68A2" w:rsidRDefault="00AA68A2" w:rsidP="00AA68A2"/>
    <w:p w:rsidR="00D77A0F" w:rsidRDefault="00D77A0F"/>
    <w:p w:rsidR="00893504" w:rsidRDefault="00893504" w:rsidP="00821C9B">
      <w:pPr>
        <w:rPr>
          <w:b/>
        </w:rPr>
      </w:pPr>
      <w:r w:rsidRPr="00145786">
        <w:rPr>
          <w:b/>
        </w:rPr>
        <w:lastRenderedPageBreak/>
        <w:t>АТТЕСТАЦИОННЫЙ ЛИСТ ПО ПРОИЗВОДСТВЕННОЙ ПРАКТИКЕ</w:t>
      </w:r>
    </w:p>
    <w:p w:rsidR="00893504" w:rsidRDefault="00893504" w:rsidP="00893504">
      <w:pPr>
        <w:jc w:val="center"/>
        <w:rPr>
          <w:b/>
        </w:rPr>
      </w:pPr>
    </w:p>
    <w:p w:rsidR="00893504" w:rsidRDefault="00893504" w:rsidP="00893504">
      <w:pPr>
        <w:jc w:val="both"/>
        <w:rPr>
          <w:sz w:val="28"/>
          <w:szCs w:val="28"/>
        </w:rPr>
      </w:pPr>
      <w:r w:rsidRPr="00145786">
        <w:rPr>
          <w:sz w:val="28"/>
          <w:szCs w:val="28"/>
        </w:rPr>
        <w:t xml:space="preserve">ФИО </w:t>
      </w:r>
      <w:proofErr w:type="gramStart"/>
      <w:r w:rsidRPr="00145786">
        <w:rPr>
          <w:sz w:val="28"/>
          <w:szCs w:val="28"/>
        </w:rPr>
        <w:t>обучающегося</w:t>
      </w:r>
      <w:proofErr w:type="gramEnd"/>
      <w:r w:rsidRPr="00145786">
        <w:rPr>
          <w:sz w:val="28"/>
          <w:szCs w:val="28"/>
        </w:rPr>
        <w:t xml:space="preserve"> </w:t>
      </w:r>
      <w:r w:rsidRPr="00893504">
        <w:rPr>
          <w:i/>
          <w:sz w:val="28"/>
          <w:szCs w:val="28"/>
        </w:rPr>
        <w:t>__________________________________</w:t>
      </w:r>
      <w:r w:rsidRPr="00893504">
        <w:rPr>
          <w:sz w:val="28"/>
          <w:szCs w:val="28"/>
        </w:rPr>
        <w:t xml:space="preserve"> </w:t>
      </w:r>
    </w:p>
    <w:p w:rsidR="00893504" w:rsidRPr="00CE0E55" w:rsidRDefault="00690C35" w:rsidP="00893504">
      <w:pPr>
        <w:jc w:val="both"/>
        <w:rPr>
          <w:sz w:val="28"/>
          <w:szCs w:val="28"/>
        </w:rPr>
      </w:pPr>
      <w:r>
        <w:rPr>
          <w:sz w:val="28"/>
          <w:szCs w:val="28"/>
        </w:rPr>
        <w:t>№ группы 11-М- 4</w:t>
      </w:r>
      <w:r w:rsidR="00893504" w:rsidRPr="00145786">
        <w:rPr>
          <w:sz w:val="28"/>
          <w:szCs w:val="28"/>
        </w:rPr>
        <w:t>, курс</w:t>
      </w:r>
      <w:r w:rsidR="00893504">
        <w:rPr>
          <w:sz w:val="28"/>
          <w:szCs w:val="28"/>
        </w:rPr>
        <w:t>__4___</w:t>
      </w:r>
      <w:r w:rsidR="00893504" w:rsidRPr="00145786">
        <w:rPr>
          <w:sz w:val="28"/>
          <w:szCs w:val="28"/>
        </w:rPr>
        <w:t xml:space="preserve"> , специальность </w:t>
      </w:r>
      <w:r w:rsidR="00893504">
        <w:rPr>
          <w:sz w:val="28"/>
          <w:szCs w:val="28"/>
        </w:rPr>
        <w:t>35.02.07 Механизация сельского хозяйства</w:t>
      </w:r>
    </w:p>
    <w:p w:rsidR="00893504" w:rsidRDefault="00893504" w:rsidP="00893504">
      <w:pPr>
        <w:jc w:val="both"/>
        <w:rPr>
          <w:sz w:val="28"/>
          <w:szCs w:val="28"/>
        </w:rPr>
      </w:pPr>
      <w:r w:rsidRPr="00145786">
        <w:rPr>
          <w:sz w:val="28"/>
          <w:szCs w:val="28"/>
        </w:rPr>
        <w:t>Название ПМ</w:t>
      </w:r>
      <w:r>
        <w:rPr>
          <w:sz w:val="28"/>
          <w:szCs w:val="28"/>
        </w:rPr>
        <w:t xml:space="preserve">: «ПМ 02 </w:t>
      </w:r>
      <w:r>
        <w:rPr>
          <w:b/>
          <w:sz w:val="28"/>
          <w:szCs w:val="28"/>
        </w:rPr>
        <w:t>Эксплуатация сельскохозяйственной техники</w:t>
      </w:r>
      <w:r w:rsidRPr="00145786">
        <w:rPr>
          <w:sz w:val="28"/>
          <w:szCs w:val="28"/>
        </w:rPr>
        <w:t xml:space="preserve"> </w:t>
      </w:r>
    </w:p>
    <w:p w:rsidR="00893504" w:rsidRPr="00893504" w:rsidRDefault="00893504" w:rsidP="00893504">
      <w:pPr>
        <w:jc w:val="both"/>
        <w:rPr>
          <w:sz w:val="28"/>
          <w:szCs w:val="28"/>
        </w:rPr>
      </w:pPr>
      <w:r w:rsidRPr="00145786">
        <w:rPr>
          <w:sz w:val="28"/>
          <w:szCs w:val="28"/>
        </w:rPr>
        <w:t xml:space="preserve">Место проведения практики </w:t>
      </w:r>
      <w:r>
        <w:rPr>
          <w:i/>
          <w:sz w:val="28"/>
          <w:szCs w:val="28"/>
        </w:rPr>
        <w:t>_______________________________________</w:t>
      </w:r>
    </w:p>
    <w:p w:rsidR="007264CE" w:rsidRDefault="00893504" w:rsidP="00893504">
      <w:pPr>
        <w:jc w:val="both"/>
        <w:rPr>
          <w:sz w:val="28"/>
          <w:szCs w:val="28"/>
        </w:rPr>
      </w:pPr>
      <w:r w:rsidRPr="00145786">
        <w:rPr>
          <w:sz w:val="28"/>
          <w:szCs w:val="28"/>
        </w:rPr>
        <w:t xml:space="preserve">Срок проведения практики </w:t>
      </w:r>
      <w:proofErr w:type="gramStart"/>
      <w:r w:rsidRPr="00145786">
        <w:rPr>
          <w:sz w:val="28"/>
          <w:szCs w:val="28"/>
        </w:rPr>
        <w:t>с</w:t>
      </w:r>
      <w:proofErr w:type="gramEnd"/>
      <w:r w:rsidRPr="00145786">
        <w:rPr>
          <w:sz w:val="28"/>
          <w:szCs w:val="28"/>
        </w:rPr>
        <w:t xml:space="preserve"> </w:t>
      </w:r>
      <w:r w:rsidR="007264CE" w:rsidRPr="007264CE">
        <w:rPr>
          <w:sz w:val="28"/>
          <w:szCs w:val="28"/>
        </w:rPr>
        <w:t>_______________</w:t>
      </w:r>
      <w:r w:rsidRPr="00145786">
        <w:rPr>
          <w:sz w:val="28"/>
          <w:szCs w:val="28"/>
        </w:rPr>
        <w:t xml:space="preserve"> по </w:t>
      </w:r>
      <w:r w:rsidR="007264CE">
        <w:rPr>
          <w:sz w:val="28"/>
          <w:szCs w:val="28"/>
        </w:rPr>
        <w:t>______________________</w:t>
      </w:r>
    </w:p>
    <w:p w:rsidR="00893504" w:rsidRPr="00145786" w:rsidRDefault="00893504" w:rsidP="00893504">
      <w:pPr>
        <w:jc w:val="both"/>
        <w:rPr>
          <w:sz w:val="28"/>
          <w:szCs w:val="28"/>
        </w:rPr>
      </w:pPr>
      <w:r w:rsidRPr="00145786">
        <w:rPr>
          <w:sz w:val="28"/>
          <w:szCs w:val="28"/>
        </w:rPr>
        <w:t xml:space="preserve"> </w:t>
      </w:r>
    </w:p>
    <w:p w:rsidR="00893504" w:rsidRPr="00145786" w:rsidRDefault="00893504" w:rsidP="00893504">
      <w:pPr>
        <w:jc w:val="center"/>
        <w:rPr>
          <w:b/>
          <w:sz w:val="28"/>
          <w:szCs w:val="28"/>
        </w:rPr>
      </w:pPr>
      <w:r w:rsidRPr="00145786">
        <w:rPr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9747" w:type="dxa"/>
        <w:tblLayout w:type="fixed"/>
        <w:tblLook w:val="04A0"/>
      </w:tblPr>
      <w:tblGrid>
        <w:gridCol w:w="1951"/>
        <w:gridCol w:w="5812"/>
        <w:gridCol w:w="1984"/>
      </w:tblGrid>
      <w:tr w:rsidR="00893504" w:rsidTr="001C6D4E">
        <w:tc>
          <w:tcPr>
            <w:tcW w:w="1951" w:type="dxa"/>
          </w:tcPr>
          <w:p w:rsidR="00893504" w:rsidRDefault="00893504" w:rsidP="001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893504" w:rsidRPr="00CE0E55" w:rsidRDefault="00893504" w:rsidP="001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893504" w:rsidRPr="00CE0E55" w:rsidRDefault="00893504" w:rsidP="001C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984" w:type="dxa"/>
          </w:tcPr>
          <w:p w:rsidR="00893504" w:rsidRPr="00CE0E55" w:rsidRDefault="00893504" w:rsidP="001C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893504" w:rsidTr="001C6D4E">
        <w:tc>
          <w:tcPr>
            <w:tcW w:w="1951" w:type="dxa"/>
          </w:tcPr>
          <w:p w:rsidR="00893504" w:rsidRPr="005D2CF5" w:rsidRDefault="00893504" w:rsidP="007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12" w:type="dxa"/>
          </w:tcPr>
          <w:p w:rsidR="00893504" w:rsidRPr="007264CE" w:rsidRDefault="007264CE" w:rsidP="007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CE">
              <w:rPr>
                <w:rFonts w:ascii="Times New Roman" w:hAnsi="Times New Roman" w:cs="Times New Roman"/>
                <w:sz w:val="28"/>
                <w:szCs w:val="28"/>
              </w:rPr>
              <w:t>Определять рациональный состав агрегатов и их эксплуатационные показатели</w:t>
            </w:r>
          </w:p>
        </w:tc>
        <w:tc>
          <w:tcPr>
            <w:tcW w:w="1984" w:type="dxa"/>
          </w:tcPr>
          <w:p w:rsidR="00893504" w:rsidRPr="005D2CF5" w:rsidRDefault="00893504" w:rsidP="001C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893504" w:rsidTr="001C6D4E">
        <w:tc>
          <w:tcPr>
            <w:tcW w:w="1951" w:type="dxa"/>
          </w:tcPr>
          <w:p w:rsidR="00893504" w:rsidRPr="009D796A" w:rsidRDefault="00893504" w:rsidP="007264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893504" w:rsidRPr="007264CE" w:rsidRDefault="007264CE" w:rsidP="0072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64CE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машинно-тракторный агрегат</w:t>
            </w:r>
          </w:p>
        </w:tc>
        <w:tc>
          <w:tcPr>
            <w:tcW w:w="1984" w:type="dxa"/>
          </w:tcPr>
          <w:p w:rsidR="00893504" w:rsidRDefault="00893504" w:rsidP="001C6D4E">
            <w:pPr>
              <w:jc w:val="center"/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893504" w:rsidTr="001C6D4E">
        <w:tc>
          <w:tcPr>
            <w:tcW w:w="1951" w:type="dxa"/>
          </w:tcPr>
          <w:p w:rsidR="00893504" w:rsidRPr="009D796A" w:rsidRDefault="00893504" w:rsidP="007264C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893504" w:rsidRPr="007264CE" w:rsidRDefault="007264CE" w:rsidP="0072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CE">
              <w:rPr>
                <w:rFonts w:ascii="Times New Roman" w:hAnsi="Times New Roman" w:cs="Times New Roman"/>
                <w:sz w:val="28"/>
                <w:szCs w:val="28"/>
              </w:rPr>
              <w:t>Проводить работы на машинно-тракторном агрегате.</w:t>
            </w:r>
          </w:p>
        </w:tc>
        <w:tc>
          <w:tcPr>
            <w:tcW w:w="1984" w:type="dxa"/>
          </w:tcPr>
          <w:p w:rsidR="00893504" w:rsidRDefault="00893504" w:rsidP="001C6D4E">
            <w:pPr>
              <w:jc w:val="center"/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893504" w:rsidTr="001C6D4E">
        <w:tc>
          <w:tcPr>
            <w:tcW w:w="1951" w:type="dxa"/>
          </w:tcPr>
          <w:p w:rsidR="00893504" w:rsidRPr="009D796A" w:rsidRDefault="00893504" w:rsidP="007264CE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72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812" w:type="dxa"/>
          </w:tcPr>
          <w:p w:rsidR="00893504" w:rsidRPr="007264CE" w:rsidRDefault="007264CE" w:rsidP="007264CE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64CE">
              <w:rPr>
                <w:rFonts w:ascii="Times New Roman" w:hAnsi="Times New Roman" w:cs="Times New Roman"/>
                <w:sz w:val="28"/>
                <w:szCs w:val="28"/>
              </w:rPr>
              <w:t>Выполнять механизированные сельскохозяйственные работы</w:t>
            </w:r>
          </w:p>
        </w:tc>
        <w:tc>
          <w:tcPr>
            <w:tcW w:w="1984" w:type="dxa"/>
          </w:tcPr>
          <w:p w:rsidR="00893504" w:rsidRDefault="00893504" w:rsidP="001C6D4E">
            <w:pPr>
              <w:jc w:val="center"/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</w:tbl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Pr="00CE0E55" w:rsidRDefault="00893504" w:rsidP="00893504">
      <w:pPr>
        <w:jc w:val="center"/>
        <w:rPr>
          <w:sz w:val="28"/>
          <w:szCs w:val="28"/>
        </w:rPr>
      </w:pPr>
      <w:r w:rsidRPr="00CE0E55">
        <w:rPr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sz w:val="28"/>
          <w:szCs w:val="28"/>
        </w:rPr>
        <w:t>:</w:t>
      </w:r>
    </w:p>
    <w:p w:rsidR="00893504" w:rsidRDefault="00893504" w:rsidP="00893504">
      <w:pPr>
        <w:rPr>
          <w:sz w:val="28"/>
          <w:szCs w:val="28"/>
        </w:rPr>
      </w:pPr>
      <w:r>
        <w:rPr>
          <w:sz w:val="28"/>
          <w:szCs w:val="28"/>
        </w:rPr>
        <w:t xml:space="preserve">Все работы выполнены в </w:t>
      </w:r>
      <w:r w:rsidRPr="00801D56">
        <w:rPr>
          <w:sz w:val="28"/>
          <w:szCs w:val="28"/>
          <w:u w:val="single"/>
        </w:rPr>
        <w:t>полном</w:t>
      </w:r>
      <w:r>
        <w:rPr>
          <w:sz w:val="28"/>
          <w:szCs w:val="28"/>
        </w:rPr>
        <w:t xml:space="preserve"> (</w:t>
      </w:r>
      <w:r w:rsidRPr="00CE0E55">
        <w:rPr>
          <w:sz w:val="28"/>
          <w:szCs w:val="28"/>
        </w:rPr>
        <w:t>неполном</w:t>
      </w:r>
      <w:proofErr w:type="gramStart"/>
      <w:r w:rsidRPr="00CE0E55">
        <w:rPr>
          <w:sz w:val="28"/>
          <w:szCs w:val="28"/>
        </w:rPr>
        <w:t xml:space="preserve"> )</w:t>
      </w:r>
      <w:proofErr w:type="gramEnd"/>
      <w:r w:rsidRPr="00CE0E55">
        <w:rPr>
          <w:sz w:val="28"/>
          <w:szCs w:val="28"/>
        </w:rPr>
        <w:t xml:space="preserve"> объеме, в соответствии с программой практики. </w:t>
      </w:r>
    </w:p>
    <w:p w:rsidR="00893504" w:rsidRPr="00CE0E55" w:rsidRDefault="00893504" w:rsidP="00893504">
      <w:pPr>
        <w:rPr>
          <w:sz w:val="28"/>
          <w:szCs w:val="28"/>
        </w:rPr>
      </w:pPr>
    </w:p>
    <w:p w:rsidR="00893504" w:rsidRDefault="00893504" w:rsidP="00893504">
      <w:pPr>
        <w:rPr>
          <w:sz w:val="28"/>
          <w:szCs w:val="28"/>
        </w:rPr>
      </w:pPr>
      <w:r w:rsidRPr="00CE0E55">
        <w:rPr>
          <w:sz w:val="28"/>
          <w:szCs w:val="28"/>
        </w:rPr>
        <w:t xml:space="preserve">Деятельность </w:t>
      </w:r>
      <w:proofErr w:type="gramStart"/>
      <w:r w:rsidRPr="00CE0E55">
        <w:rPr>
          <w:sz w:val="28"/>
          <w:szCs w:val="28"/>
        </w:rPr>
        <w:t>обучающегося</w:t>
      </w:r>
      <w:proofErr w:type="gramEnd"/>
      <w:r w:rsidRPr="00CE0E55">
        <w:rPr>
          <w:sz w:val="28"/>
          <w:szCs w:val="28"/>
        </w:rPr>
        <w:t xml:space="preserve">  во время практики заслуживает </w:t>
      </w:r>
    </w:p>
    <w:p w:rsidR="00893504" w:rsidRPr="00CE0E55" w:rsidRDefault="00893504" w:rsidP="00893504">
      <w:pPr>
        <w:rPr>
          <w:sz w:val="28"/>
          <w:szCs w:val="28"/>
        </w:rPr>
      </w:pPr>
      <w:r w:rsidRPr="00CE0E55">
        <w:rPr>
          <w:sz w:val="28"/>
          <w:szCs w:val="28"/>
        </w:rPr>
        <w:t xml:space="preserve">оценки </w:t>
      </w:r>
      <w:r w:rsidR="007264CE">
        <w:rPr>
          <w:i/>
          <w:sz w:val="28"/>
          <w:szCs w:val="28"/>
        </w:rPr>
        <w:t>______________________</w:t>
      </w:r>
    </w:p>
    <w:p w:rsidR="00893504" w:rsidRPr="00CE0E55" w:rsidRDefault="00893504" w:rsidP="00893504">
      <w:pPr>
        <w:rPr>
          <w:sz w:val="28"/>
          <w:szCs w:val="28"/>
        </w:rPr>
      </w:pPr>
    </w:p>
    <w:p w:rsidR="00893504" w:rsidRPr="00CE0E55" w:rsidRDefault="00893504" w:rsidP="00893504">
      <w:pPr>
        <w:rPr>
          <w:sz w:val="28"/>
          <w:szCs w:val="28"/>
        </w:rPr>
      </w:pPr>
      <w:r w:rsidRPr="00CE0E55">
        <w:rPr>
          <w:sz w:val="28"/>
          <w:szCs w:val="28"/>
        </w:rPr>
        <w:t>Руководитель практики ______________ ____________________________</w:t>
      </w:r>
    </w:p>
    <w:p w:rsidR="00893504" w:rsidRPr="00CE0E55" w:rsidRDefault="00893504" w:rsidP="00893504">
      <w:pPr>
        <w:rPr>
          <w:sz w:val="28"/>
          <w:szCs w:val="28"/>
        </w:rPr>
      </w:pPr>
      <w:r w:rsidRPr="00CE0E55">
        <w:rPr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893504" w:rsidRPr="00CE0E55" w:rsidRDefault="00893504" w:rsidP="00893504">
      <w:pPr>
        <w:rPr>
          <w:sz w:val="28"/>
          <w:szCs w:val="28"/>
        </w:rPr>
      </w:pPr>
      <w:r w:rsidRPr="00CE0E55">
        <w:rPr>
          <w:sz w:val="28"/>
          <w:szCs w:val="28"/>
        </w:rPr>
        <w:t>«____» ___</w:t>
      </w:r>
      <w:r w:rsidR="007264CE">
        <w:rPr>
          <w:sz w:val="28"/>
          <w:szCs w:val="28"/>
        </w:rPr>
        <w:t>__________</w:t>
      </w:r>
      <w:r w:rsidR="00690C35">
        <w:rPr>
          <w:sz w:val="28"/>
          <w:szCs w:val="28"/>
        </w:rPr>
        <w:t>____ 2020</w:t>
      </w:r>
      <w:r w:rsidRPr="00CE0E55">
        <w:rPr>
          <w:sz w:val="28"/>
          <w:szCs w:val="28"/>
        </w:rPr>
        <w:t xml:space="preserve"> г.</w:t>
      </w:r>
    </w:p>
    <w:p w:rsidR="00893504" w:rsidRPr="00D67AB1" w:rsidRDefault="00893504" w:rsidP="00893504"/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Pr="00893504" w:rsidRDefault="00893504" w:rsidP="00893504">
      <w:pPr>
        <w:jc w:val="center"/>
        <w:rPr>
          <w:b/>
        </w:rPr>
      </w:pPr>
    </w:p>
    <w:sectPr w:rsidR="00893504" w:rsidRPr="00893504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7EC3"/>
    <w:multiLevelType w:val="hybridMultilevel"/>
    <w:tmpl w:val="C896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C05E8"/>
    <w:multiLevelType w:val="hybridMultilevel"/>
    <w:tmpl w:val="3AB8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7F1570"/>
    <w:multiLevelType w:val="hybridMultilevel"/>
    <w:tmpl w:val="612E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343E8"/>
    <w:multiLevelType w:val="hybridMultilevel"/>
    <w:tmpl w:val="003E8130"/>
    <w:lvl w:ilvl="0" w:tplc="ABA43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A1DB4"/>
    <w:multiLevelType w:val="hybridMultilevel"/>
    <w:tmpl w:val="97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36908"/>
    <w:multiLevelType w:val="hybridMultilevel"/>
    <w:tmpl w:val="64E083BE"/>
    <w:lvl w:ilvl="0" w:tplc="6E505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4155A7"/>
    <w:multiLevelType w:val="hybridMultilevel"/>
    <w:tmpl w:val="7C1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DF27B8"/>
    <w:multiLevelType w:val="hybridMultilevel"/>
    <w:tmpl w:val="12BE807E"/>
    <w:lvl w:ilvl="0" w:tplc="6FA0D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54849"/>
    <w:multiLevelType w:val="hybridMultilevel"/>
    <w:tmpl w:val="AFB43A32"/>
    <w:lvl w:ilvl="0" w:tplc="28B2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2"/>
    <w:rsid w:val="00097186"/>
    <w:rsid w:val="000D7C52"/>
    <w:rsid w:val="00197EB5"/>
    <w:rsid w:val="001A18F0"/>
    <w:rsid w:val="001D3143"/>
    <w:rsid w:val="00216670"/>
    <w:rsid w:val="002D062C"/>
    <w:rsid w:val="00321C1E"/>
    <w:rsid w:val="004010FC"/>
    <w:rsid w:val="00406E74"/>
    <w:rsid w:val="005D15F0"/>
    <w:rsid w:val="00690C35"/>
    <w:rsid w:val="006D32FB"/>
    <w:rsid w:val="007264CE"/>
    <w:rsid w:val="007928B3"/>
    <w:rsid w:val="007C4CEF"/>
    <w:rsid w:val="00821C9B"/>
    <w:rsid w:val="00846F86"/>
    <w:rsid w:val="00893504"/>
    <w:rsid w:val="00936D78"/>
    <w:rsid w:val="009B60F3"/>
    <w:rsid w:val="009C1E9C"/>
    <w:rsid w:val="00AA68A2"/>
    <w:rsid w:val="00B32468"/>
    <w:rsid w:val="00B34B9C"/>
    <w:rsid w:val="00B45875"/>
    <w:rsid w:val="00B96A63"/>
    <w:rsid w:val="00C01F81"/>
    <w:rsid w:val="00C93B05"/>
    <w:rsid w:val="00CF0F5A"/>
    <w:rsid w:val="00CF5553"/>
    <w:rsid w:val="00D77A0F"/>
    <w:rsid w:val="00F56861"/>
    <w:rsid w:val="00F6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893504"/>
    <w:pPr>
      <w:ind w:left="566" w:hanging="283"/>
    </w:pPr>
  </w:style>
  <w:style w:type="paragraph" w:customStyle="1" w:styleId="Default">
    <w:name w:val="Default"/>
    <w:rsid w:val="008935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2019-03-28T06:49:00Z</cp:lastPrinted>
  <dcterms:created xsi:type="dcterms:W3CDTF">2017-02-19T13:25:00Z</dcterms:created>
  <dcterms:modified xsi:type="dcterms:W3CDTF">2020-04-16T09:27:00Z</dcterms:modified>
</cp:coreProperties>
</file>